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080E" w14:textId="64FA6AE7" w:rsidR="001C237A" w:rsidRPr="00E77B7F" w:rsidRDefault="00147FE1" w:rsidP="00AF455F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>
        <w:rPr>
          <w:rFonts w:ascii="Calibri" w:eastAsia="Cambria" w:hAnsi="Calibri" w:cs="Cambria"/>
          <w:b/>
          <w:sz w:val="22"/>
          <w:szCs w:val="22"/>
        </w:rPr>
        <w:t xml:space="preserve"> </w:t>
      </w:r>
    </w:p>
    <w:p w14:paraId="3291C1AB" w14:textId="63B3A03D" w:rsidR="0052781B" w:rsidRPr="00E94627" w:rsidRDefault="00EF3EAD" w:rsidP="00AF455F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 w:rsidRPr="00E94627">
        <w:rPr>
          <w:rFonts w:ascii="Calibri" w:eastAsia="Cambria" w:hAnsi="Calibri" w:cs="Cambria"/>
          <w:b/>
          <w:sz w:val="22"/>
          <w:szCs w:val="22"/>
        </w:rPr>
        <w:t xml:space="preserve">UMOWA </w:t>
      </w:r>
      <w:r w:rsidR="00E6769B">
        <w:rPr>
          <w:rFonts w:ascii="Calibri" w:eastAsia="Cambria" w:hAnsi="Calibri" w:cs="Cambria"/>
          <w:b/>
          <w:sz w:val="22"/>
          <w:szCs w:val="22"/>
        </w:rPr>
        <w:t>2023</w:t>
      </w:r>
    </w:p>
    <w:p w14:paraId="1CBF8FD8" w14:textId="77777777" w:rsidR="0052781B" w:rsidRPr="00E94627" w:rsidRDefault="0052781B" w:rsidP="00AF455F">
      <w:pPr>
        <w:widowControl w:val="0"/>
        <w:spacing w:line="276" w:lineRule="auto"/>
        <w:jc w:val="center"/>
        <w:rPr>
          <w:rFonts w:ascii="Calibri" w:eastAsia="Cambria" w:hAnsi="Calibri" w:cs="Cambria"/>
          <w:sz w:val="22"/>
          <w:szCs w:val="22"/>
        </w:rPr>
      </w:pP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282"/>
        <w:gridCol w:w="2567"/>
      </w:tblGrid>
      <w:tr w:rsidR="0052781B" w:rsidRPr="00E94627" w14:paraId="3D655E6B" w14:textId="77777777">
        <w:trPr>
          <w:trHeight w:val="380"/>
        </w:trPr>
        <w:tc>
          <w:tcPr>
            <w:tcW w:w="2405" w:type="dxa"/>
            <w:vAlign w:val="center"/>
          </w:tcPr>
          <w:p w14:paraId="7BFE195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Zawarta w dniu</w:t>
            </w:r>
          </w:p>
          <w:p w14:paraId="5E1E6668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4F4B9B4B" w14:textId="77777777" w:rsidR="0052781B" w:rsidRPr="00E94627" w:rsidRDefault="0052781B">
            <w:pPr>
              <w:rPr>
                <w:rFonts w:ascii="Calibri" w:hAnsi="Calibri"/>
                <w:sz w:val="22"/>
                <w:szCs w:val="22"/>
              </w:rPr>
            </w:pPr>
          </w:p>
          <w:p w14:paraId="22915B39" w14:textId="77777777" w:rsidR="0052781B" w:rsidRPr="00E94627" w:rsidRDefault="00EF3EAD">
            <w:pPr>
              <w:rPr>
                <w:rFonts w:ascii="Calibri" w:hAnsi="Calibri"/>
                <w:sz w:val="22"/>
                <w:szCs w:val="22"/>
              </w:rPr>
            </w:pPr>
            <w:r w:rsidRPr="00E9462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  <w:tr w:rsidR="0052781B" w:rsidRPr="00E94627" w14:paraId="75C1843A" w14:textId="77777777">
        <w:trPr>
          <w:trHeight w:val="380"/>
        </w:trPr>
        <w:tc>
          <w:tcPr>
            <w:tcW w:w="2405" w:type="dxa"/>
            <w:vAlign w:val="center"/>
          </w:tcPr>
          <w:p w14:paraId="74E3F80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68ADFCA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sz w:val="22"/>
                <w:szCs w:val="22"/>
              </w:rPr>
              <w:t>Fundacją Pozytywne Inicjatywy</w:t>
            </w:r>
          </w:p>
        </w:tc>
      </w:tr>
      <w:tr w:rsidR="0052781B" w:rsidRPr="00E94627" w14:paraId="3CB20F8A" w14:textId="77777777">
        <w:trPr>
          <w:trHeight w:val="380"/>
        </w:trPr>
        <w:tc>
          <w:tcPr>
            <w:tcW w:w="2405" w:type="dxa"/>
            <w:vAlign w:val="center"/>
          </w:tcPr>
          <w:p w14:paraId="1BFA99D0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ulica/nr</w:t>
            </w:r>
          </w:p>
        </w:tc>
        <w:tc>
          <w:tcPr>
            <w:tcW w:w="2951" w:type="dxa"/>
            <w:vAlign w:val="center"/>
          </w:tcPr>
          <w:p w14:paraId="77EB7409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proofErr w:type="spellStart"/>
            <w:r w:rsidRPr="00E94627">
              <w:rPr>
                <w:rFonts w:ascii="Calibri" w:eastAsia="Cambria" w:hAnsi="Calibri" w:cs="Cambria"/>
                <w:sz w:val="22"/>
                <w:szCs w:val="22"/>
              </w:rPr>
              <w:t>Przebendowskiego</w:t>
            </w:r>
            <w:proofErr w:type="spellEnd"/>
            <w:r w:rsidRPr="00E94627">
              <w:rPr>
                <w:rFonts w:ascii="Calibri" w:eastAsia="Cambria" w:hAnsi="Calibri" w:cs="Cambria"/>
                <w:sz w:val="22"/>
                <w:szCs w:val="22"/>
              </w:rPr>
              <w:t xml:space="preserve"> 12</w:t>
            </w:r>
          </w:p>
        </w:tc>
        <w:tc>
          <w:tcPr>
            <w:tcW w:w="2282" w:type="dxa"/>
            <w:vAlign w:val="center"/>
          </w:tcPr>
          <w:p w14:paraId="1ECF754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miejscowość</w:t>
            </w:r>
          </w:p>
        </w:tc>
        <w:tc>
          <w:tcPr>
            <w:tcW w:w="2567" w:type="dxa"/>
            <w:vAlign w:val="center"/>
          </w:tcPr>
          <w:p w14:paraId="17D40AE1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sz w:val="22"/>
                <w:szCs w:val="22"/>
              </w:rPr>
              <w:t>Puck (84-100)</w:t>
            </w:r>
          </w:p>
        </w:tc>
      </w:tr>
      <w:tr w:rsidR="0052781B" w:rsidRPr="00E94627" w14:paraId="7E8D2BF5" w14:textId="77777777">
        <w:trPr>
          <w:trHeight w:val="380"/>
        </w:trPr>
        <w:tc>
          <w:tcPr>
            <w:tcW w:w="2405" w:type="dxa"/>
            <w:vAlign w:val="center"/>
          </w:tcPr>
          <w:p w14:paraId="160AE4A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36F2CE98" w14:textId="77777777" w:rsidR="0052781B" w:rsidRDefault="0052781B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  <w:p w14:paraId="59BA2AF5" w14:textId="0FD3B8D1" w:rsidR="00D66E56" w:rsidRDefault="006304EA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r>
              <w:rPr>
                <w:rFonts w:ascii="Calibri" w:eastAsia="Cambria" w:hAnsi="Calibri" w:cs="Cambria"/>
                <w:sz w:val="22"/>
                <w:szCs w:val="22"/>
              </w:rPr>
              <w:t>JUSTYNĘ SAK</w:t>
            </w:r>
          </w:p>
          <w:p w14:paraId="3AF25AAB" w14:textId="560ED3AB" w:rsidR="00D66E56" w:rsidRPr="00E94627" w:rsidRDefault="00D66E56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06AAAF2D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08DC4E0B" w14:textId="277F97E9" w:rsidR="0052781B" w:rsidRPr="00E94627" w:rsidRDefault="00EF3EAD" w:rsidP="00A37F05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  <w:bookmarkStart w:id="0" w:name="_gjdgxs" w:colFirst="0" w:colLast="0"/>
            <w:bookmarkEnd w:id="0"/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 xml:space="preserve">Prowadzącą Pozytywny Żłobek </w:t>
            </w:r>
            <w:r w:rsidR="00C10CE0">
              <w:rPr>
                <w:rFonts w:ascii="Calibri" w:eastAsia="Cambria" w:hAnsi="Calibri" w:cs="Cambria"/>
                <w:b/>
                <w:sz w:val="22"/>
                <w:szCs w:val="22"/>
              </w:rPr>
              <w:t xml:space="preserve">nr </w:t>
            </w:r>
            <w:r w:rsidR="003849C9">
              <w:rPr>
                <w:rFonts w:ascii="Calibri" w:eastAsia="Cambria" w:hAnsi="Calibri" w:cs="Cambria"/>
                <w:b/>
                <w:sz w:val="22"/>
                <w:szCs w:val="22"/>
              </w:rPr>
              <w:t>7 w Gdańsku, ul. Stankiewicza 10, 80-174 Gdańsk</w:t>
            </w:r>
          </w:p>
        </w:tc>
      </w:tr>
      <w:tr w:rsidR="0052781B" w:rsidRPr="00E94627" w14:paraId="1022F028" w14:textId="77777777">
        <w:trPr>
          <w:trHeight w:val="380"/>
        </w:trPr>
        <w:tc>
          <w:tcPr>
            <w:tcW w:w="2405" w:type="dxa"/>
            <w:vAlign w:val="center"/>
          </w:tcPr>
          <w:p w14:paraId="5D0F072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2492005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6A0EA054" w14:textId="77777777">
        <w:trPr>
          <w:trHeight w:val="380"/>
        </w:trPr>
        <w:tc>
          <w:tcPr>
            <w:tcW w:w="2405" w:type="dxa"/>
            <w:vAlign w:val="center"/>
          </w:tcPr>
          <w:p w14:paraId="2763E20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3DE23866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2A9A7A72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przy ul.</w:t>
            </w:r>
          </w:p>
        </w:tc>
        <w:tc>
          <w:tcPr>
            <w:tcW w:w="2567" w:type="dxa"/>
            <w:vAlign w:val="center"/>
          </w:tcPr>
          <w:p w14:paraId="035835A5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AE05592" w14:textId="77777777">
        <w:trPr>
          <w:trHeight w:val="380"/>
        </w:trPr>
        <w:tc>
          <w:tcPr>
            <w:tcW w:w="2405" w:type="dxa"/>
            <w:vAlign w:val="center"/>
          </w:tcPr>
          <w:p w14:paraId="4E29A8DB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2F3FBA7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86AFBBA" w14:textId="77777777">
        <w:trPr>
          <w:trHeight w:val="380"/>
        </w:trPr>
        <w:tc>
          <w:tcPr>
            <w:tcW w:w="2405" w:type="dxa"/>
            <w:vAlign w:val="center"/>
          </w:tcPr>
          <w:p w14:paraId="4B3F97A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nr tel.</w:t>
            </w:r>
          </w:p>
        </w:tc>
        <w:tc>
          <w:tcPr>
            <w:tcW w:w="2951" w:type="dxa"/>
            <w:vAlign w:val="center"/>
          </w:tcPr>
          <w:p w14:paraId="61AADFA7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7352E3A7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adres e-mail</w:t>
            </w:r>
          </w:p>
        </w:tc>
        <w:tc>
          <w:tcPr>
            <w:tcW w:w="2567" w:type="dxa"/>
            <w:vAlign w:val="center"/>
          </w:tcPr>
          <w:p w14:paraId="4DF483A4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0F0B0892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7B47DD8B" w14:textId="77777777" w:rsidR="0052781B" w:rsidRPr="00E94627" w:rsidRDefault="00EF3EAD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zwanym dalej RODZICEM/OPIEKUNEM</w:t>
            </w:r>
          </w:p>
        </w:tc>
      </w:tr>
      <w:tr w:rsidR="0052781B" w:rsidRPr="00E94627" w14:paraId="087B402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554923F" w14:textId="77777777" w:rsidR="0052781B" w:rsidRPr="00E94627" w:rsidRDefault="00EF3EAD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występującym(ą) w imieniu własnym oraz jako przedstawiciel ustawowy dziecka syna/córki</w:t>
            </w:r>
          </w:p>
        </w:tc>
      </w:tr>
      <w:tr w:rsidR="0052781B" w:rsidRPr="00E94627" w14:paraId="6F59A4FA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7B57B8CE" w14:textId="77777777" w:rsidR="0052781B" w:rsidRPr="00E94627" w:rsidRDefault="0052781B">
            <w:pPr>
              <w:widowControl w:val="0"/>
              <w:spacing w:line="276" w:lineRule="auto"/>
              <w:jc w:val="center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30F0837E" w14:textId="77777777">
        <w:trPr>
          <w:trHeight w:val="380"/>
        </w:trPr>
        <w:tc>
          <w:tcPr>
            <w:tcW w:w="2405" w:type="dxa"/>
            <w:vAlign w:val="center"/>
          </w:tcPr>
          <w:p w14:paraId="5D1B0B9F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7199B5E4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30E3D195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urodzonego(ej) dnia</w:t>
            </w:r>
          </w:p>
        </w:tc>
        <w:tc>
          <w:tcPr>
            <w:tcW w:w="2567" w:type="dxa"/>
            <w:vAlign w:val="center"/>
          </w:tcPr>
          <w:p w14:paraId="2EEC0E62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  <w:tr w:rsidR="0052781B" w:rsidRPr="00E94627" w14:paraId="74051083" w14:textId="77777777">
        <w:trPr>
          <w:trHeight w:val="380"/>
        </w:trPr>
        <w:tc>
          <w:tcPr>
            <w:tcW w:w="2405" w:type="dxa"/>
            <w:vAlign w:val="center"/>
          </w:tcPr>
          <w:p w14:paraId="15F153F7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662EE061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  <w:tc>
          <w:tcPr>
            <w:tcW w:w="2282" w:type="dxa"/>
            <w:vAlign w:val="center"/>
          </w:tcPr>
          <w:p w14:paraId="2F62C52D" w14:textId="77777777" w:rsidR="0052781B" w:rsidRPr="00E94627" w:rsidRDefault="00EF3EAD">
            <w:pPr>
              <w:widowControl w:val="0"/>
              <w:spacing w:line="276" w:lineRule="auto"/>
              <w:rPr>
                <w:rFonts w:ascii="Calibri" w:eastAsia="Cambria" w:hAnsi="Calibri" w:cs="Cambria"/>
                <w:b/>
                <w:sz w:val="22"/>
                <w:szCs w:val="22"/>
              </w:rPr>
            </w:pPr>
            <w:r w:rsidRPr="00E94627">
              <w:rPr>
                <w:rFonts w:ascii="Calibri" w:eastAsia="Cambria" w:hAnsi="Calibri" w:cs="Cambria"/>
                <w:b/>
                <w:sz w:val="22"/>
                <w:szCs w:val="22"/>
              </w:rPr>
              <w:t>przy ul.</w:t>
            </w:r>
          </w:p>
        </w:tc>
        <w:tc>
          <w:tcPr>
            <w:tcW w:w="2567" w:type="dxa"/>
            <w:vAlign w:val="center"/>
          </w:tcPr>
          <w:p w14:paraId="7B332450" w14:textId="77777777" w:rsidR="0052781B" w:rsidRPr="00E94627" w:rsidRDefault="0052781B">
            <w:pPr>
              <w:widowControl w:val="0"/>
              <w:spacing w:line="276" w:lineRule="auto"/>
              <w:rPr>
                <w:rFonts w:ascii="Calibri" w:eastAsia="Cambria" w:hAnsi="Calibri" w:cs="Cambria"/>
                <w:sz w:val="22"/>
                <w:szCs w:val="22"/>
              </w:rPr>
            </w:pPr>
          </w:p>
        </w:tc>
      </w:tr>
    </w:tbl>
    <w:p w14:paraId="015770BF" w14:textId="77777777" w:rsidR="0052781B" w:rsidRPr="00E94627" w:rsidRDefault="0052781B">
      <w:pPr>
        <w:widowControl w:val="0"/>
        <w:spacing w:line="276" w:lineRule="auto"/>
        <w:jc w:val="center"/>
        <w:rPr>
          <w:rFonts w:ascii="Calibri" w:eastAsia="Cambria" w:hAnsi="Calibri" w:cs="Cambria"/>
          <w:b/>
          <w:sz w:val="22"/>
          <w:szCs w:val="22"/>
        </w:rPr>
      </w:pPr>
    </w:p>
    <w:p w14:paraId="128D0C4E" w14:textId="77777777" w:rsidR="0052781B" w:rsidRPr="00EC71CD" w:rsidRDefault="00EF3EAD" w:rsidP="009C64F0">
      <w:pPr>
        <w:spacing w:line="360" w:lineRule="auto"/>
        <w:jc w:val="center"/>
        <w:rPr>
          <w:rFonts w:ascii="Calibri" w:eastAsia="Cambria" w:hAnsi="Calibri" w:cs="Cambria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§1</w:t>
      </w:r>
    </w:p>
    <w:p w14:paraId="481DD9AA" w14:textId="77777777" w:rsidR="0052781B" w:rsidRPr="00E94627" w:rsidRDefault="00EF3EAD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Niniejsza umowa zawarta jest na okres od …………</w:t>
      </w:r>
      <w:r w:rsidR="00EC279E">
        <w:rPr>
          <w:rFonts w:ascii="Calibri" w:hAnsi="Calibri"/>
          <w:sz w:val="22"/>
          <w:szCs w:val="22"/>
        </w:rPr>
        <w:t>……...……………….</w:t>
      </w:r>
      <w:r w:rsidRPr="00E94627">
        <w:rPr>
          <w:rFonts w:ascii="Calibri" w:hAnsi="Calibri"/>
          <w:sz w:val="22"/>
          <w:szCs w:val="22"/>
        </w:rPr>
        <w:t xml:space="preserve">…………   do  </w:t>
      </w:r>
      <w:r w:rsidR="007C3708" w:rsidRPr="00E94627">
        <w:rPr>
          <w:rFonts w:ascii="Calibri" w:hAnsi="Calibri"/>
          <w:sz w:val="22"/>
          <w:szCs w:val="22"/>
        </w:rPr>
        <w:t>…</w:t>
      </w:r>
      <w:r w:rsidR="00EC279E">
        <w:rPr>
          <w:rFonts w:ascii="Calibri" w:hAnsi="Calibri"/>
          <w:sz w:val="22"/>
          <w:szCs w:val="22"/>
        </w:rPr>
        <w:t>………………………………………</w:t>
      </w:r>
      <w:r w:rsidR="007C3708" w:rsidRPr="00E94627">
        <w:rPr>
          <w:rFonts w:ascii="Calibri" w:hAnsi="Calibri"/>
          <w:sz w:val="22"/>
          <w:szCs w:val="22"/>
        </w:rPr>
        <w:t>…………</w:t>
      </w:r>
      <w:r w:rsidRPr="00E94627">
        <w:rPr>
          <w:rFonts w:ascii="Calibri" w:hAnsi="Calibri"/>
          <w:sz w:val="22"/>
          <w:szCs w:val="22"/>
        </w:rPr>
        <w:t>.</w:t>
      </w:r>
    </w:p>
    <w:p w14:paraId="3C341F1E" w14:textId="77777777" w:rsidR="0052781B" w:rsidRPr="00E94627" w:rsidRDefault="0052781B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69AA7A7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§2</w:t>
      </w:r>
    </w:p>
    <w:p w14:paraId="661E7EC4" w14:textId="77777777" w:rsidR="0052781B" w:rsidRPr="00E94627" w:rsidRDefault="00EF3EAD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Przedmiotem niniejszej umowy są prawa i obowiązki stron w procesie opieki nad dzieckiem </w:t>
      </w:r>
      <w:r w:rsidRPr="00E94627">
        <w:rPr>
          <w:rFonts w:ascii="Calibri" w:hAnsi="Calibri"/>
          <w:sz w:val="22"/>
          <w:szCs w:val="22"/>
        </w:rPr>
        <w:br/>
        <w:t>w Placówce.</w:t>
      </w:r>
    </w:p>
    <w:p w14:paraId="3AF221E2" w14:textId="77777777" w:rsidR="0052781B" w:rsidRPr="00E94627" w:rsidRDefault="0052781B" w:rsidP="009C64F0">
      <w:pPr>
        <w:widowControl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60ABE87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§3</w:t>
      </w:r>
    </w:p>
    <w:p w14:paraId="153C42AC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</w:t>
      </w:r>
      <w:r w:rsidR="00EC71CD">
        <w:rPr>
          <w:rFonts w:ascii="Calibri" w:hAnsi="Calibri"/>
          <w:sz w:val="22"/>
          <w:szCs w:val="22"/>
        </w:rPr>
        <w:t>realizuje funkcje</w:t>
      </w:r>
      <w:r w:rsidRPr="00E94627">
        <w:rPr>
          <w:rFonts w:ascii="Calibri" w:hAnsi="Calibri"/>
          <w:sz w:val="22"/>
          <w:szCs w:val="22"/>
        </w:rPr>
        <w:t xml:space="preserve"> </w:t>
      </w:r>
      <w:r w:rsidR="00EC71CD">
        <w:rPr>
          <w:rFonts w:ascii="Calibri" w:hAnsi="Calibri"/>
          <w:sz w:val="22"/>
          <w:szCs w:val="22"/>
        </w:rPr>
        <w:t>opiekuńczą</w:t>
      </w:r>
      <w:r w:rsidRPr="00E94627">
        <w:rPr>
          <w:rFonts w:ascii="Calibri" w:hAnsi="Calibri"/>
          <w:sz w:val="22"/>
          <w:szCs w:val="22"/>
        </w:rPr>
        <w:t xml:space="preserve">, </w:t>
      </w:r>
      <w:r w:rsidR="00EC71CD" w:rsidRPr="00E94627">
        <w:rPr>
          <w:rFonts w:ascii="Calibri" w:hAnsi="Calibri"/>
          <w:sz w:val="22"/>
          <w:szCs w:val="22"/>
        </w:rPr>
        <w:t xml:space="preserve">wychowawczą i </w:t>
      </w:r>
      <w:r w:rsidRPr="00E94627">
        <w:rPr>
          <w:rFonts w:ascii="Calibri" w:hAnsi="Calibri"/>
          <w:sz w:val="22"/>
          <w:szCs w:val="22"/>
        </w:rPr>
        <w:t>edukacyjną dzieci.</w:t>
      </w:r>
    </w:p>
    <w:p w14:paraId="43D67D40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Placówka prowadzi dokumentację organizacyjną zgodnie z obowiązującymi w tym zakresie przepisami.</w:t>
      </w:r>
    </w:p>
    <w:p w14:paraId="168FE601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Placówka zapewnia ochronę danych osobowych związanych z wykonywanymi zadaniami.</w:t>
      </w:r>
    </w:p>
    <w:p w14:paraId="29778177" w14:textId="77777777" w:rsidR="0052781B" w:rsidRPr="00E94627" w:rsidRDefault="00EF3EAD" w:rsidP="009C64F0">
      <w:pPr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Zasady organizacji Placówki określa Regulamin Organizacyjny Placówki, który jest dostępny do wglądu </w:t>
      </w:r>
      <w:r w:rsidR="00EC279E">
        <w:rPr>
          <w:rFonts w:ascii="Calibri" w:hAnsi="Calibri"/>
          <w:sz w:val="22"/>
          <w:szCs w:val="22"/>
        </w:rPr>
        <w:br/>
      </w:r>
      <w:r w:rsidRPr="00E94627">
        <w:rPr>
          <w:rFonts w:ascii="Calibri" w:hAnsi="Calibri"/>
          <w:sz w:val="22"/>
          <w:szCs w:val="22"/>
        </w:rPr>
        <w:t>u Dyrektora Placówki.</w:t>
      </w:r>
    </w:p>
    <w:p w14:paraId="00CA6026" w14:textId="77777777" w:rsidR="006A6BEF" w:rsidRPr="00E94627" w:rsidRDefault="006A6BEF" w:rsidP="009C64F0">
      <w:pPr>
        <w:widowControl w:val="0"/>
        <w:spacing w:line="360" w:lineRule="auto"/>
        <w:rPr>
          <w:rFonts w:ascii="Calibri" w:hAnsi="Calibri"/>
          <w:sz w:val="22"/>
          <w:szCs w:val="22"/>
        </w:rPr>
      </w:pPr>
    </w:p>
    <w:p w14:paraId="6ED74E6B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§4</w:t>
      </w:r>
    </w:p>
    <w:p w14:paraId="54E85D0D" w14:textId="77777777" w:rsidR="0052781B" w:rsidRPr="00E94627" w:rsidRDefault="00EF3EAD" w:rsidP="009C64F0">
      <w:pPr>
        <w:widowControl w:val="0"/>
        <w:spacing w:line="360" w:lineRule="auto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Placówka zobowiązuje się do:</w:t>
      </w:r>
    </w:p>
    <w:p w14:paraId="71469C9A" w14:textId="77777777" w:rsidR="0052781B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C71CD">
        <w:rPr>
          <w:rFonts w:ascii="Calibri" w:hAnsi="Calibri"/>
          <w:sz w:val="22"/>
          <w:szCs w:val="22"/>
        </w:rPr>
        <w:t>Zapewnienia d</w:t>
      </w:r>
      <w:r>
        <w:rPr>
          <w:rFonts w:ascii="Calibri" w:hAnsi="Calibri"/>
          <w:sz w:val="22"/>
          <w:szCs w:val="22"/>
        </w:rPr>
        <w:t>ziałań opiekuńczo – wychowawczych</w:t>
      </w:r>
      <w:r w:rsidR="00EF3EAD" w:rsidRPr="00E94627">
        <w:rPr>
          <w:rFonts w:ascii="Calibri" w:hAnsi="Calibri"/>
          <w:sz w:val="22"/>
          <w:szCs w:val="22"/>
        </w:rPr>
        <w:t>;</w:t>
      </w:r>
    </w:p>
    <w:p w14:paraId="3CF2BAD4" w14:textId="4A042F83" w:rsidR="00EC71CD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Prowadzenia zajęć edukacyjnych;</w:t>
      </w:r>
    </w:p>
    <w:p w14:paraId="46F62CA9" w14:textId="77777777" w:rsidR="0052781B" w:rsidRPr="00E94627" w:rsidRDefault="00EF3EA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Wspomagania indywidualnego rozwoju dziecka;</w:t>
      </w:r>
    </w:p>
    <w:p w14:paraId="6D1C1A78" w14:textId="77777777" w:rsidR="0052781B" w:rsidRPr="00E94627" w:rsidRDefault="00EF3EA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Nauki samodzielności oraz pracy w grupie;</w:t>
      </w:r>
    </w:p>
    <w:p w14:paraId="6A306DF2" w14:textId="77777777" w:rsidR="0052781B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b</w:t>
      </w:r>
      <w:r w:rsidR="00EF3EAD" w:rsidRPr="00E94627">
        <w:rPr>
          <w:rFonts w:ascii="Calibri" w:hAnsi="Calibri"/>
          <w:sz w:val="22"/>
          <w:szCs w:val="22"/>
        </w:rPr>
        <w:t>ezpieczeństwa w czasie wszystkich organizowanych zajęć;</w:t>
      </w:r>
    </w:p>
    <w:p w14:paraId="5EF6BC99" w14:textId="3BA9A835" w:rsidR="0052781B" w:rsidRPr="00E94627" w:rsidRDefault="00EC71CD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p</w:t>
      </w:r>
      <w:r w:rsidR="00EF3EAD" w:rsidRPr="00E94627">
        <w:rPr>
          <w:rFonts w:ascii="Calibri" w:hAnsi="Calibri"/>
          <w:sz w:val="22"/>
          <w:szCs w:val="22"/>
        </w:rPr>
        <w:t xml:space="preserve">rofesjonalnej i troskliwej opieki od poniedziałku do piątku w godzinach od </w:t>
      </w:r>
      <w:r w:rsidR="00D95C38">
        <w:rPr>
          <w:rFonts w:ascii="Calibri" w:hAnsi="Calibri"/>
          <w:sz w:val="22"/>
          <w:szCs w:val="22"/>
        </w:rPr>
        <w:t>6:30</w:t>
      </w:r>
      <w:r w:rsidR="00EF3EAD" w:rsidRPr="00E94627">
        <w:rPr>
          <w:rFonts w:ascii="Calibri" w:hAnsi="Calibri"/>
          <w:sz w:val="22"/>
          <w:szCs w:val="22"/>
        </w:rPr>
        <w:t xml:space="preserve"> do 17:00;</w:t>
      </w:r>
    </w:p>
    <w:p w14:paraId="3AAE11B3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Organizacji g</w:t>
      </w:r>
      <w:r w:rsidR="00EF3EAD" w:rsidRPr="00E94627">
        <w:rPr>
          <w:rFonts w:ascii="Calibri" w:hAnsi="Calibri"/>
          <w:sz w:val="22"/>
          <w:szCs w:val="22"/>
        </w:rPr>
        <w:t>ier i zabaw stymulujących rozwój dziecka;</w:t>
      </w:r>
    </w:p>
    <w:p w14:paraId="42E9CAE1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w</w:t>
      </w:r>
      <w:r w:rsidR="00EF3EAD" w:rsidRPr="00E94627">
        <w:rPr>
          <w:rFonts w:ascii="Calibri" w:hAnsi="Calibri"/>
          <w:sz w:val="22"/>
          <w:szCs w:val="22"/>
        </w:rPr>
        <w:t>yżywienia zgodnie z obowiązującymi normami i przepisami 4 posiłków dziennie:</w:t>
      </w:r>
    </w:p>
    <w:p w14:paraId="1E190530" w14:textId="4C53687F" w:rsidR="0052781B" w:rsidRPr="00E94627" w:rsidRDefault="00EF3EAD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Śniadania</w:t>
      </w:r>
      <w:r w:rsidR="001467D5">
        <w:rPr>
          <w:rFonts w:ascii="Calibri" w:hAnsi="Calibri"/>
          <w:sz w:val="22"/>
          <w:szCs w:val="22"/>
        </w:rPr>
        <w:t xml:space="preserve"> (pierwsze i drugie śniadanie)</w:t>
      </w:r>
      <w:r w:rsidRPr="00E94627">
        <w:rPr>
          <w:rFonts w:ascii="Calibri" w:hAnsi="Calibri"/>
          <w:sz w:val="22"/>
          <w:szCs w:val="22"/>
        </w:rPr>
        <w:t>;</w:t>
      </w:r>
    </w:p>
    <w:p w14:paraId="40E8C80C" w14:textId="36DCC088" w:rsidR="0052781B" w:rsidRPr="00E94627" w:rsidRDefault="00EF3EAD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Obiad</w:t>
      </w:r>
      <w:r w:rsidR="00352696">
        <w:rPr>
          <w:rFonts w:ascii="Calibri" w:hAnsi="Calibri"/>
          <w:sz w:val="22"/>
          <w:szCs w:val="22"/>
        </w:rPr>
        <w:t>:</w:t>
      </w:r>
      <w:r w:rsidRPr="00E94627">
        <w:rPr>
          <w:rFonts w:ascii="Calibri" w:hAnsi="Calibri"/>
          <w:sz w:val="22"/>
          <w:szCs w:val="22"/>
        </w:rPr>
        <w:t xml:space="preserve"> I </w:t>
      </w:r>
      <w:proofErr w:type="spellStart"/>
      <w:r w:rsidRPr="00E94627">
        <w:rPr>
          <w:rFonts w:ascii="Calibri" w:hAnsi="Calibri"/>
          <w:sz w:val="22"/>
          <w:szCs w:val="22"/>
        </w:rPr>
        <w:t>i</w:t>
      </w:r>
      <w:proofErr w:type="spellEnd"/>
      <w:r w:rsidRPr="00E94627">
        <w:rPr>
          <w:rFonts w:ascii="Calibri" w:hAnsi="Calibri"/>
          <w:sz w:val="22"/>
          <w:szCs w:val="22"/>
        </w:rPr>
        <w:t xml:space="preserve"> II danie</w:t>
      </w:r>
      <w:r w:rsidR="001467D5">
        <w:rPr>
          <w:rFonts w:ascii="Calibri" w:hAnsi="Calibri"/>
          <w:sz w:val="22"/>
          <w:szCs w:val="22"/>
        </w:rPr>
        <w:t>;</w:t>
      </w:r>
    </w:p>
    <w:p w14:paraId="3D4F4462" w14:textId="7F102A83" w:rsidR="0052781B" w:rsidRPr="00E94627" w:rsidRDefault="001467D5" w:rsidP="009C64F0">
      <w:pPr>
        <w:widowControl w:val="0"/>
        <w:numPr>
          <w:ilvl w:val="0"/>
          <w:numId w:val="10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</w:t>
      </w:r>
      <w:r w:rsidR="00EF3EAD" w:rsidRPr="00E94627">
        <w:rPr>
          <w:rFonts w:ascii="Calibri" w:hAnsi="Calibri"/>
          <w:sz w:val="22"/>
          <w:szCs w:val="22"/>
        </w:rPr>
        <w:t>odwieczorek</w:t>
      </w:r>
      <w:r>
        <w:rPr>
          <w:rFonts w:ascii="Calibri" w:hAnsi="Calibri"/>
          <w:sz w:val="22"/>
          <w:szCs w:val="22"/>
        </w:rPr>
        <w:t>.</w:t>
      </w:r>
    </w:p>
    <w:p w14:paraId="24FF3D25" w14:textId="77777777" w:rsidR="0052781B" w:rsidRPr="00E94627" w:rsidRDefault="006C6803" w:rsidP="009C64F0">
      <w:pPr>
        <w:widowControl w:val="0"/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b</w:t>
      </w:r>
      <w:r w:rsidR="00EF3EAD" w:rsidRPr="00E94627">
        <w:rPr>
          <w:rFonts w:ascii="Calibri" w:hAnsi="Calibri"/>
          <w:sz w:val="22"/>
          <w:szCs w:val="22"/>
        </w:rPr>
        <w:t>ezpiecznych warunków, zbliżonych do warunków domowych;</w:t>
      </w:r>
    </w:p>
    <w:p w14:paraId="6ED96A3D" w14:textId="77777777" w:rsidR="0052781B" w:rsidRPr="0075643A" w:rsidRDefault="0075643A" w:rsidP="009C64F0">
      <w:pPr>
        <w:numPr>
          <w:ilvl w:val="0"/>
          <w:numId w:val="8"/>
        </w:numPr>
        <w:spacing w:line="360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75643A">
        <w:rPr>
          <w:rFonts w:ascii="Calibri" w:hAnsi="Calibri"/>
          <w:sz w:val="22"/>
          <w:szCs w:val="22"/>
        </w:rPr>
        <w:t>Zatrudnienia kadry pedagogicznej zgodnie z wymogami ustawy z dnia 4 lutego 2011 roku o opiece nad dziećmi w wieku do lat 3</w:t>
      </w:r>
      <w:r w:rsidRPr="0075643A">
        <w:rPr>
          <w:rFonts w:ascii="Calibri" w:hAnsi="Calibri"/>
          <w:sz w:val="22"/>
          <w:szCs w:val="22"/>
        </w:rPr>
        <w:t xml:space="preserve"> (Dz.U. z 2018 r. poz. 603)</w:t>
      </w:r>
      <w:r w:rsidR="00EF3EAD" w:rsidRPr="0075643A">
        <w:rPr>
          <w:rFonts w:ascii="Calibri" w:hAnsi="Calibri"/>
          <w:sz w:val="22"/>
          <w:szCs w:val="22"/>
        </w:rPr>
        <w:t>;</w:t>
      </w:r>
    </w:p>
    <w:p w14:paraId="25CD9009" w14:textId="77777777" w:rsidR="0052781B" w:rsidRPr="00E94627" w:rsidRDefault="000F2475" w:rsidP="009C64F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E94627">
        <w:rPr>
          <w:rFonts w:ascii="Calibri" w:hAnsi="Calibri"/>
          <w:sz w:val="22"/>
          <w:szCs w:val="22"/>
        </w:rPr>
        <w:t>Współdziałania z Rodzicami/Opiekunami prawnymi w zakresie niezbędnym dla rozwoju dziecka.</w:t>
      </w:r>
    </w:p>
    <w:p w14:paraId="5A1B7612" w14:textId="77777777" w:rsidR="0052781B" w:rsidRPr="00E94627" w:rsidRDefault="000F2475" w:rsidP="009C64F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EF3EAD" w:rsidRPr="00E94627">
        <w:rPr>
          <w:rFonts w:ascii="Calibri" w:hAnsi="Calibri"/>
          <w:sz w:val="22"/>
          <w:szCs w:val="22"/>
        </w:rPr>
        <w:t>Zasady i zakres funkcjonowania Placówki określa statut.</w:t>
      </w:r>
    </w:p>
    <w:p w14:paraId="6A8D7158" w14:textId="77777777" w:rsidR="00EC279E" w:rsidRDefault="00EC279E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4F4230E2" w14:textId="77777777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§5</w:t>
      </w:r>
    </w:p>
    <w:p w14:paraId="395A27DE" w14:textId="39CF254A" w:rsidR="0052781B" w:rsidRPr="00E94627" w:rsidRDefault="00EF3EAD" w:rsidP="009C64F0">
      <w:pPr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pracuje od </w:t>
      </w:r>
      <w:r w:rsidR="00D95C38">
        <w:rPr>
          <w:rFonts w:ascii="Calibri" w:hAnsi="Calibri"/>
          <w:sz w:val="22"/>
          <w:szCs w:val="22"/>
        </w:rPr>
        <w:t>6.30</w:t>
      </w:r>
      <w:r w:rsidRPr="00E94627">
        <w:rPr>
          <w:rFonts w:ascii="Calibri" w:hAnsi="Calibri"/>
          <w:sz w:val="22"/>
          <w:szCs w:val="22"/>
        </w:rPr>
        <w:t xml:space="preserve"> do 17.00, w dni robocze od poniedziałku do piątku.</w:t>
      </w:r>
    </w:p>
    <w:p w14:paraId="52B83A5A" w14:textId="124AD62B" w:rsidR="0052781B" w:rsidRPr="00B606D0" w:rsidRDefault="00EF3EAD" w:rsidP="009C64F0">
      <w:pPr>
        <w:widowControl w:val="0"/>
        <w:numPr>
          <w:ilvl w:val="0"/>
          <w:numId w:val="5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 ciągu roku będą występować dni, w których placówka będzie nieczynna (np. święta, przerwy świąteczne, przerwa wakacyjna). Rodzice lub opiekunowie prawni będą o nich poinformowani osobiście lub poprzez informację na tablicy ogłoszeń</w:t>
      </w:r>
      <w:r w:rsidR="00D95C38">
        <w:rPr>
          <w:rFonts w:ascii="Calibri" w:hAnsi="Calibri"/>
          <w:sz w:val="22"/>
          <w:szCs w:val="22"/>
        </w:rPr>
        <w:t xml:space="preserve"> (aplikacja LIVEKID-sekcja ogłoszenia)</w:t>
      </w:r>
      <w:r w:rsidRPr="00F776E9">
        <w:rPr>
          <w:rFonts w:ascii="Calibri" w:hAnsi="Calibri"/>
          <w:color w:val="auto"/>
          <w:sz w:val="22"/>
          <w:szCs w:val="22"/>
        </w:rPr>
        <w:t xml:space="preserve">. Dni wolne w pracy placówki nie powodują zmiany </w:t>
      </w:r>
      <w:r w:rsidR="0012684B" w:rsidRPr="00F776E9">
        <w:rPr>
          <w:rFonts w:ascii="Calibri" w:hAnsi="Calibri"/>
          <w:color w:val="auto"/>
          <w:sz w:val="22"/>
          <w:szCs w:val="22"/>
        </w:rPr>
        <w:br/>
      </w:r>
      <w:r w:rsidRPr="00F776E9">
        <w:rPr>
          <w:rFonts w:ascii="Calibri" w:hAnsi="Calibri"/>
          <w:color w:val="auto"/>
          <w:sz w:val="22"/>
          <w:szCs w:val="22"/>
        </w:rPr>
        <w:t xml:space="preserve">w wysokości </w:t>
      </w:r>
      <w:r w:rsidRPr="00B606D0">
        <w:rPr>
          <w:rFonts w:ascii="Calibri" w:hAnsi="Calibri"/>
          <w:color w:val="auto"/>
          <w:sz w:val="22"/>
          <w:szCs w:val="22"/>
        </w:rPr>
        <w:t>opłaty</w:t>
      </w:r>
      <w:r w:rsidR="00F9359E" w:rsidRPr="00B606D0">
        <w:rPr>
          <w:rFonts w:ascii="Calibri" w:hAnsi="Calibri"/>
          <w:color w:val="auto"/>
          <w:sz w:val="22"/>
          <w:szCs w:val="22"/>
        </w:rPr>
        <w:t xml:space="preserve"> za czesne</w:t>
      </w:r>
      <w:r w:rsidRPr="00B606D0">
        <w:rPr>
          <w:rFonts w:ascii="Calibri" w:hAnsi="Calibri"/>
          <w:color w:val="auto"/>
          <w:sz w:val="22"/>
          <w:szCs w:val="22"/>
        </w:rPr>
        <w:t>.</w:t>
      </w:r>
    </w:p>
    <w:p w14:paraId="00A36C36" w14:textId="77777777" w:rsidR="00E94627" w:rsidRPr="00B606D0" w:rsidRDefault="00EF3EAD" w:rsidP="009C64F0">
      <w:pPr>
        <w:widowControl w:val="0"/>
        <w:numPr>
          <w:ilvl w:val="0"/>
          <w:numId w:val="5"/>
        </w:numPr>
        <w:tabs>
          <w:tab w:val="left" w:pos="51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606D0">
        <w:rPr>
          <w:rFonts w:ascii="Calibri" w:hAnsi="Calibri"/>
          <w:sz w:val="22"/>
          <w:szCs w:val="22"/>
        </w:rPr>
        <w:t>Organizację pracy określa ramowy plan dnia.</w:t>
      </w:r>
    </w:p>
    <w:p w14:paraId="12F97A8A" w14:textId="77777777" w:rsidR="004F5D0A" w:rsidRDefault="004F5D0A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187AFB1B" w14:textId="719C446A" w:rsidR="0052781B" w:rsidRPr="00E94627" w:rsidRDefault="00EF3EAD" w:rsidP="009C64F0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§6</w:t>
      </w:r>
    </w:p>
    <w:p w14:paraId="41000A16" w14:textId="77777777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Korzystanie z Placówki ma charakter odpłatny. </w:t>
      </w:r>
    </w:p>
    <w:p w14:paraId="398FB3B7" w14:textId="3B97C7AE" w:rsidR="009B5A65" w:rsidRPr="00AC2F64" w:rsidRDefault="009B5A65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Rodzic</w:t>
      </w:r>
      <w:r w:rsidR="00EF3EAD" w:rsidRPr="009C64F0">
        <w:rPr>
          <w:rFonts w:ascii="Calibri" w:hAnsi="Calibri"/>
          <w:sz w:val="22"/>
          <w:szCs w:val="22"/>
        </w:rPr>
        <w:t xml:space="preserve"> w</w:t>
      </w:r>
      <w:r w:rsidR="001C237A">
        <w:rPr>
          <w:rFonts w:ascii="Calibri" w:hAnsi="Calibri"/>
          <w:sz w:val="22"/>
          <w:szCs w:val="22"/>
        </w:rPr>
        <w:t>y</w:t>
      </w:r>
      <w:r w:rsidR="00EF3EAD" w:rsidRPr="009C64F0">
        <w:rPr>
          <w:rFonts w:ascii="Calibri" w:hAnsi="Calibri"/>
          <w:sz w:val="22"/>
          <w:szCs w:val="22"/>
        </w:rPr>
        <w:t xml:space="preserve">nosi </w:t>
      </w:r>
      <w:r>
        <w:rPr>
          <w:rFonts w:ascii="Calibri" w:hAnsi="Calibri"/>
          <w:sz w:val="22"/>
          <w:szCs w:val="22"/>
        </w:rPr>
        <w:t xml:space="preserve">czesne za pobyt dziecka w żłobku w wysokości </w:t>
      </w:r>
      <w:r w:rsidR="006B0818">
        <w:rPr>
          <w:rFonts w:ascii="Calibri" w:hAnsi="Calibri"/>
          <w:b/>
          <w:sz w:val="22"/>
          <w:szCs w:val="22"/>
        </w:rPr>
        <w:t>1</w:t>
      </w:r>
      <w:r w:rsidR="009B6B46">
        <w:rPr>
          <w:rFonts w:ascii="Calibri" w:hAnsi="Calibri"/>
          <w:b/>
          <w:sz w:val="22"/>
          <w:szCs w:val="22"/>
        </w:rPr>
        <w:t>200</w:t>
      </w:r>
      <w:r w:rsidR="006B0818">
        <w:rPr>
          <w:rFonts w:ascii="Calibri" w:hAnsi="Calibri"/>
          <w:b/>
          <w:sz w:val="22"/>
          <w:szCs w:val="22"/>
        </w:rPr>
        <w:t>,</w:t>
      </w:r>
      <w:r w:rsidR="007C3708" w:rsidRPr="00AC2F64">
        <w:rPr>
          <w:rFonts w:ascii="Calibri" w:hAnsi="Calibri"/>
          <w:b/>
          <w:sz w:val="22"/>
          <w:szCs w:val="22"/>
        </w:rPr>
        <w:t>00</w:t>
      </w:r>
      <w:r w:rsidR="00EF3EAD" w:rsidRPr="00AC2F64">
        <w:rPr>
          <w:rFonts w:ascii="Calibri" w:hAnsi="Calibri"/>
          <w:b/>
          <w:sz w:val="22"/>
          <w:szCs w:val="22"/>
        </w:rPr>
        <w:t xml:space="preserve"> złotych </w:t>
      </w:r>
      <w:r w:rsidR="00EF3EAD" w:rsidRPr="00AC2F64">
        <w:rPr>
          <w:rFonts w:ascii="Calibri" w:hAnsi="Calibri"/>
          <w:sz w:val="22"/>
          <w:szCs w:val="22"/>
        </w:rPr>
        <w:t>za każdy miesiąc</w:t>
      </w:r>
      <w:r w:rsidRPr="00AC2F64">
        <w:rPr>
          <w:rFonts w:ascii="Calibri" w:hAnsi="Calibri"/>
          <w:sz w:val="22"/>
          <w:szCs w:val="22"/>
        </w:rPr>
        <w:t>.</w:t>
      </w:r>
    </w:p>
    <w:p w14:paraId="58EE3AD0" w14:textId="2974C0AD" w:rsidR="009B5A65" w:rsidRPr="001C237A" w:rsidRDefault="0022178B" w:rsidP="001C237A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</w:pPr>
      <w:r w:rsidRPr="001C237A">
        <w:rPr>
          <w:rFonts w:ascii="Calibri" w:hAnsi="Calibri"/>
          <w:b/>
          <w:color w:val="auto"/>
          <w:sz w:val="22"/>
          <w:szCs w:val="22"/>
        </w:rPr>
        <w:t>Rodzic</w:t>
      </w:r>
      <w:r w:rsidRPr="001C237A">
        <w:rPr>
          <w:rFonts w:ascii="Calibri" w:hAnsi="Calibri"/>
          <w:color w:val="auto"/>
          <w:sz w:val="22"/>
          <w:szCs w:val="22"/>
        </w:rPr>
        <w:t xml:space="preserve"> ponosi koszty wyżywienia dziecka w żłobku, w wysokości </w:t>
      </w:r>
      <w:r w:rsidR="00AF4196">
        <w:rPr>
          <w:rFonts w:ascii="Calibri" w:hAnsi="Calibri"/>
          <w:b/>
          <w:color w:val="auto"/>
          <w:sz w:val="22"/>
          <w:szCs w:val="22"/>
        </w:rPr>
        <w:t>1</w:t>
      </w:r>
      <w:r w:rsidR="001B2EB0">
        <w:rPr>
          <w:rFonts w:ascii="Calibri" w:hAnsi="Calibri"/>
          <w:b/>
          <w:color w:val="auto"/>
          <w:sz w:val="22"/>
          <w:szCs w:val="22"/>
        </w:rPr>
        <w:t>6</w:t>
      </w:r>
      <w:r w:rsidR="00AF4196">
        <w:rPr>
          <w:rFonts w:ascii="Calibri" w:hAnsi="Calibri"/>
          <w:b/>
          <w:color w:val="auto"/>
          <w:sz w:val="22"/>
          <w:szCs w:val="22"/>
        </w:rPr>
        <w:t>,00</w:t>
      </w:r>
      <w:r w:rsidR="006B0818">
        <w:rPr>
          <w:rFonts w:ascii="Calibri" w:hAnsi="Calibri"/>
          <w:b/>
          <w:color w:val="auto"/>
          <w:sz w:val="22"/>
          <w:szCs w:val="22"/>
        </w:rPr>
        <w:t xml:space="preserve"> </w:t>
      </w:r>
      <w:r w:rsidRPr="001C237A">
        <w:rPr>
          <w:rFonts w:ascii="Calibri" w:hAnsi="Calibri"/>
          <w:b/>
          <w:color w:val="auto"/>
          <w:sz w:val="22"/>
          <w:szCs w:val="22"/>
        </w:rPr>
        <w:t>złotych</w:t>
      </w:r>
      <w:r w:rsidRPr="001C237A">
        <w:rPr>
          <w:rFonts w:ascii="Calibri" w:hAnsi="Calibri"/>
          <w:color w:val="auto"/>
          <w:sz w:val="22"/>
          <w:szCs w:val="22"/>
        </w:rPr>
        <w:t xml:space="preserve"> za dzienny zestaw posiłków.</w:t>
      </w:r>
    </w:p>
    <w:p w14:paraId="46531468" w14:textId="3DD7055B" w:rsidR="00F776E9" w:rsidRPr="003727E6" w:rsidRDefault="00F776E9" w:rsidP="009B5A65">
      <w:pPr>
        <w:pStyle w:val="Akapitzlist"/>
        <w:numPr>
          <w:ilvl w:val="0"/>
          <w:numId w:val="24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C2F64">
        <w:rPr>
          <w:rFonts w:ascii="Calibri" w:hAnsi="Calibri"/>
          <w:sz w:val="22"/>
          <w:szCs w:val="22"/>
        </w:rPr>
        <w:t xml:space="preserve">Rodzic/Opiekun prawny zobowiązany jest do wniesienia bezzwrotnej opłaty wpisowej w wysokości </w:t>
      </w:r>
      <w:r w:rsidR="006B0818">
        <w:rPr>
          <w:rFonts w:ascii="Calibri" w:hAnsi="Calibri"/>
          <w:b/>
          <w:sz w:val="22"/>
          <w:szCs w:val="22"/>
        </w:rPr>
        <w:t xml:space="preserve">300 </w:t>
      </w:r>
      <w:r w:rsidRPr="00AC2F64">
        <w:rPr>
          <w:rFonts w:ascii="Calibri" w:hAnsi="Calibri"/>
          <w:b/>
          <w:sz w:val="22"/>
          <w:szCs w:val="22"/>
        </w:rPr>
        <w:t xml:space="preserve"> zł</w:t>
      </w:r>
      <w:r w:rsidR="00B82EE4" w:rsidRPr="00AC2F64">
        <w:rPr>
          <w:rFonts w:ascii="Calibri" w:hAnsi="Calibri"/>
          <w:b/>
          <w:sz w:val="22"/>
          <w:szCs w:val="22"/>
        </w:rPr>
        <w:t>otych</w:t>
      </w:r>
      <w:r w:rsidR="002735EA">
        <w:rPr>
          <w:rFonts w:ascii="Calibri" w:hAnsi="Calibri"/>
          <w:b/>
          <w:sz w:val="22"/>
          <w:szCs w:val="22"/>
        </w:rPr>
        <w:t xml:space="preserve"> (nie dotyczy rodziców przedłużających umowę)</w:t>
      </w:r>
      <w:r w:rsidRPr="00AC2F64">
        <w:rPr>
          <w:rFonts w:ascii="Calibri" w:hAnsi="Calibri"/>
          <w:b/>
          <w:sz w:val="22"/>
          <w:szCs w:val="22"/>
        </w:rPr>
        <w:t>.</w:t>
      </w:r>
      <w:r w:rsidRPr="00AC2F64">
        <w:rPr>
          <w:rFonts w:ascii="Calibri" w:hAnsi="Calibri"/>
          <w:sz w:val="22"/>
          <w:szCs w:val="22"/>
        </w:rPr>
        <w:t xml:space="preserve"> Opłata powinna zostać dokonana w ciągu 2 dni od dnia zawarcia umowy</w:t>
      </w:r>
      <w:r w:rsidRPr="00F776E9">
        <w:rPr>
          <w:rFonts w:ascii="Calibri" w:hAnsi="Calibri"/>
          <w:sz w:val="22"/>
          <w:szCs w:val="22"/>
        </w:rPr>
        <w:t xml:space="preserve">, na </w:t>
      </w:r>
      <w:r>
        <w:rPr>
          <w:rFonts w:ascii="Calibri" w:hAnsi="Calibri"/>
          <w:sz w:val="22"/>
          <w:szCs w:val="22"/>
        </w:rPr>
        <w:t>poniższy nr bankowy</w:t>
      </w:r>
      <w:r w:rsidR="003112DD">
        <w:rPr>
          <w:rFonts w:ascii="Calibri" w:hAnsi="Calibri"/>
          <w:sz w:val="22"/>
          <w:szCs w:val="22"/>
        </w:rPr>
        <w:t xml:space="preserve"> </w:t>
      </w:r>
      <w:r w:rsidR="003112DD" w:rsidRPr="003112DD">
        <w:rPr>
          <w:rFonts w:ascii="Calibri" w:hAnsi="Calibri"/>
          <w:sz w:val="22"/>
          <w:szCs w:val="22"/>
        </w:rPr>
        <w:t>96109011020000000135931265</w:t>
      </w:r>
      <w:r w:rsidR="003112DD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sz w:val="22"/>
          <w:szCs w:val="22"/>
        </w:rPr>
        <w:t xml:space="preserve">TYTUŁEM: </w:t>
      </w:r>
      <w:r w:rsidR="00B243D5">
        <w:rPr>
          <w:rFonts w:ascii="Calibri" w:hAnsi="Calibri"/>
          <w:sz w:val="22"/>
          <w:szCs w:val="22"/>
        </w:rPr>
        <w:t>GD</w:t>
      </w:r>
      <w:r w:rsidR="006B51F1">
        <w:rPr>
          <w:rFonts w:ascii="Calibri" w:hAnsi="Calibri"/>
          <w:sz w:val="22"/>
          <w:szCs w:val="22"/>
        </w:rPr>
        <w:t>7</w:t>
      </w:r>
      <w:r w:rsidR="00B243D5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sz w:val="22"/>
          <w:szCs w:val="22"/>
        </w:rPr>
        <w:t xml:space="preserve"> </w:t>
      </w:r>
      <w:r w:rsidR="00327675">
        <w:rPr>
          <w:rFonts w:ascii="Calibri" w:hAnsi="Calibri"/>
          <w:sz w:val="22"/>
          <w:szCs w:val="22"/>
        </w:rPr>
        <w:br/>
      </w:r>
      <w:r w:rsidRPr="00B82EE4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i/>
          <w:color w:val="4F81BD" w:themeColor="accent1"/>
          <w:sz w:val="22"/>
          <w:szCs w:val="22"/>
        </w:rPr>
        <w:t>imię i nazwisko dziecka</w:t>
      </w:r>
      <w:r w:rsidRPr="00B82EE4">
        <w:rPr>
          <w:rFonts w:ascii="Calibri" w:hAnsi="Calibri"/>
          <w:sz w:val="22"/>
          <w:szCs w:val="22"/>
        </w:rPr>
        <w:t xml:space="preserve"> </w:t>
      </w:r>
      <w:r w:rsidRPr="00B82EE4">
        <w:rPr>
          <w:rFonts w:ascii="Calibri" w:hAnsi="Calibri"/>
          <w:b/>
          <w:color w:val="auto"/>
          <w:sz w:val="22"/>
          <w:szCs w:val="22"/>
        </w:rPr>
        <w:t>– Opłata wpisowa</w:t>
      </w:r>
      <w:r w:rsidR="00C77160">
        <w:rPr>
          <w:rFonts w:ascii="Calibri" w:hAnsi="Calibri"/>
          <w:b/>
          <w:color w:val="auto"/>
          <w:sz w:val="22"/>
          <w:szCs w:val="22"/>
        </w:rPr>
        <w:t xml:space="preserve"> (nie dotyczy rodzica przedłużającego umowę).</w:t>
      </w:r>
    </w:p>
    <w:p w14:paraId="7C42A142" w14:textId="77777777" w:rsidR="00D37CB3" w:rsidRPr="00F426A6" w:rsidRDefault="00EF3EAD" w:rsidP="00C86C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F426A6">
        <w:rPr>
          <w:rFonts w:ascii="Calibri" w:hAnsi="Calibri"/>
          <w:color w:val="auto"/>
          <w:sz w:val="22"/>
          <w:szCs w:val="22"/>
        </w:rPr>
        <w:lastRenderedPageBreak/>
        <w:t xml:space="preserve">Placówka zastrzega sobie prawo do zmiany wysokości opłat z zastrzeżeniem poinformowania rodzica/opiekuna prawnego osobiście lub poprzez informację na tablicy ogłoszeń na 30 dni przed wprowadzeniem takiej zmiany. </w:t>
      </w:r>
    </w:p>
    <w:p w14:paraId="23316C1F" w14:textId="77777777" w:rsidR="0052781B" w:rsidRPr="00D37CB3" w:rsidRDefault="00EF3EAD" w:rsidP="00C86C7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37CB3">
        <w:rPr>
          <w:rFonts w:ascii="Calibri" w:hAnsi="Calibri"/>
          <w:sz w:val="22"/>
          <w:szCs w:val="22"/>
        </w:rPr>
        <w:t xml:space="preserve">Rodzice/opiekunowie prawni zobowiązani są do uregulowania płatności z góry za dany miesiąc w terminie do 5 dnia każdego miesiąca. </w:t>
      </w:r>
    </w:p>
    <w:p w14:paraId="3A0DA094" w14:textId="77777777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Pierwsza opłata wnoszona jest w terminie do 5 dni od dnia obowiązywania umowy wynikającego z par. 1. Brak zapłaty w/w terminie skutkuje rozwiązaniem umowy w trybie natychmiastowym przez Placówkę bez zachowania okresu wypowiedzenia. Potwierdzenie uiszczenia płatności należy dostarczyć do placówki </w:t>
      </w:r>
      <w:r w:rsidR="00E94627" w:rsidRPr="009C64F0">
        <w:rPr>
          <w:rFonts w:ascii="Calibri" w:hAnsi="Calibri"/>
          <w:sz w:val="22"/>
          <w:szCs w:val="22"/>
        </w:rPr>
        <w:br/>
      </w:r>
      <w:r w:rsidRPr="009C64F0">
        <w:rPr>
          <w:rFonts w:ascii="Calibri" w:hAnsi="Calibri"/>
          <w:sz w:val="22"/>
          <w:szCs w:val="22"/>
        </w:rPr>
        <w:t>w pierwszym tygodniu uczęszczania dziecka do Żłobka. Potwierdzenia uiszczenia wszystkich kolejnych należy dostarczać do Placówki do 5 dnia każdego miesiąca.</w:t>
      </w:r>
    </w:p>
    <w:p w14:paraId="37D613E6" w14:textId="77777777" w:rsidR="009C64F0" w:rsidRPr="009C64F0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Opłaty </w:t>
      </w:r>
      <w:r w:rsidR="009C64F0" w:rsidRPr="009C64F0">
        <w:rPr>
          <w:rFonts w:ascii="Calibri" w:hAnsi="Calibri"/>
          <w:sz w:val="22"/>
          <w:szCs w:val="22"/>
        </w:rPr>
        <w:t xml:space="preserve">za świadczenie opieki nad Dzieckiem </w:t>
      </w:r>
      <w:r w:rsidRPr="009C64F0">
        <w:rPr>
          <w:rFonts w:ascii="Calibri" w:hAnsi="Calibri"/>
          <w:sz w:val="22"/>
          <w:szCs w:val="22"/>
        </w:rPr>
        <w:t xml:space="preserve">są wnoszone na </w:t>
      </w:r>
      <w:r w:rsidR="009C64F0" w:rsidRPr="009C64F0">
        <w:rPr>
          <w:rFonts w:ascii="Calibri" w:hAnsi="Calibri"/>
          <w:sz w:val="22"/>
          <w:szCs w:val="22"/>
        </w:rPr>
        <w:t xml:space="preserve">następujący </w:t>
      </w:r>
      <w:r w:rsidRPr="009C64F0">
        <w:rPr>
          <w:rFonts w:ascii="Calibri" w:hAnsi="Calibri"/>
          <w:sz w:val="22"/>
          <w:szCs w:val="22"/>
        </w:rPr>
        <w:t>rachunek bankowy</w:t>
      </w:r>
      <w:r w:rsidR="009C64F0" w:rsidRPr="009C64F0">
        <w:rPr>
          <w:rFonts w:ascii="Calibri" w:hAnsi="Calibri"/>
          <w:sz w:val="22"/>
          <w:szCs w:val="22"/>
        </w:rPr>
        <w:t>:</w:t>
      </w:r>
    </w:p>
    <w:p w14:paraId="4164F312" w14:textId="6AFF139C" w:rsidR="00FE249F" w:rsidRDefault="00FE249F" w:rsidP="00A37F05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3112DD">
        <w:rPr>
          <w:rFonts w:ascii="Calibri" w:hAnsi="Calibri"/>
          <w:sz w:val="22"/>
          <w:szCs w:val="22"/>
        </w:rPr>
        <w:t>96109011020000000135931265</w:t>
      </w:r>
      <w:r>
        <w:rPr>
          <w:rFonts w:ascii="Calibri" w:hAnsi="Calibri"/>
          <w:sz w:val="22"/>
          <w:szCs w:val="22"/>
        </w:rPr>
        <w:t xml:space="preserve"> </w:t>
      </w:r>
      <w:r w:rsidRPr="009C64F0">
        <w:rPr>
          <w:rFonts w:ascii="Calibri" w:hAnsi="Calibri"/>
          <w:sz w:val="22"/>
          <w:szCs w:val="22"/>
        </w:rPr>
        <w:t>TYTUŁEM:</w:t>
      </w:r>
      <w:r>
        <w:rPr>
          <w:rFonts w:ascii="Calibri" w:hAnsi="Calibri"/>
          <w:sz w:val="22"/>
          <w:szCs w:val="22"/>
        </w:rPr>
        <w:t xml:space="preserve"> GD</w:t>
      </w:r>
      <w:r w:rsidR="006B51F1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, </w:t>
      </w:r>
      <w:r w:rsidRPr="009C64F0">
        <w:rPr>
          <w:rFonts w:ascii="Calibri" w:hAnsi="Calibri"/>
          <w:i/>
          <w:color w:val="4F81BD" w:themeColor="accent1"/>
          <w:sz w:val="22"/>
          <w:szCs w:val="22"/>
        </w:rPr>
        <w:t>i</w:t>
      </w:r>
      <w:r>
        <w:rPr>
          <w:rFonts w:ascii="Calibri" w:hAnsi="Calibri"/>
          <w:i/>
          <w:color w:val="4F81BD" w:themeColor="accent1"/>
          <w:sz w:val="22"/>
          <w:szCs w:val="22"/>
        </w:rPr>
        <w:t xml:space="preserve">mię i </w:t>
      </w:r>
      <w:r w:rsidRPr="009C64F0">
        <w:rPr>
          <w:rFonts w:ascii="Calibri" w:hAnsi="Calibri"/>
          <w:i/>
          <w:color w:val="4F81BD" w:themeColor="accent1"/>
          <w:sz w:val="22"/>
          <w:szCs w:val="22"/>
        </w:rPr>
        <w:t xml:space="preserve"> nazwisko dziecka</w:t>
      </w:r>
      <w:r>
        <w:rPr>
          <w:rFonts w:ascii="Calibri" w:hAnsi="Calibri"/>
          <w:i/>
          <w:color w:val="4F81BD" w:themeColor="accent1"/>
          <w:sz w:val="22"/>
          <w:szCs w:val="22"/>
        </w:rPr>
        <w:t xml:space="preserve"> wraz ze wskazaniem miesiąca</w:t>
      </w:r>
    </w:p>
    <w:p w14:paraId="2AC638FF" w14:textId="385C47F6" w:rsidR="009C64F0" w:rsidRDefault="009C64F0" w:rsidP="00A37F05">
      <w:pPr>
        <w:spacing w:line="360" w:lineRule="auto"/>
        <w:ind w:left="720"/>
        <w:jc w:val="both"/>
        <w:rPr>
          <w:rFonts w:ascii="Calibri" w:hAnsi="Calibri"/>
          <w:i/>
          <w:color w:val="4F81BD" w:themeColor="accent1"/>
          <w:sz w:val="22"/>
          <w:szCs w:val="22"/>
        </w:rPr>
      </w:pPr>
      <w:r w:rsidRPr="009C64F0">
        <w:rPr>
          <w:rFonts w:ascii="Calibri" w:hAnsi="Calibri"/>
          <w:i/>
          <w:color w:val="4F81BD" w:themeColor="accent1"/>
          <w:sz w:val="22"/>
          <w:szCs w:val="22"/>
        </w:rPr>
        <w:t>za jaki wnoszona jest opłata</w:t>
      </w:r>
      <w:r>
        <w:rPr>
          <w:rFonts w:ascii="Calibri" w:hAnsi="Calibri"/>
          <w:i/>
          <w:color w:val="4F81BD" w:themeColor="accent1"/>
          <w:sz w:val="22"/>
          <w:szCs w:val="22"/>
        </w:rPr>
        <w:t>.</w:t>
      </w:r>
    </w:p>
    <w:p w14:paraId="11854B55" w14:textId="3B320ED4" w:rsidR="0052781B" w:rsidRPr="009B5A65" w:rsidRDefault="00EF3EAD" w:rsidP="009B5A6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 xml:space="preserve">Rodzice mogą powołać komitet rodzicielski, który może gromadzić dobrowolnie środki. </w:t>
      </w:r>
      <w:r w:rsidRPr="009B5A65">
        <w:rPr>
          <w:rFonts w:ascii="Calibri" w:hAnsi="Calibri"/>
          <w:sz w:val="22"/>
          <w:szCs w:val="22"/>
        </w:rPr>
        <w:t>Za prawidłowe gospodarowanie środkami odpowiada</w:t>
      </w:r>
      <w:r w:rsidR="001938D5">
        <w:rPr>
          <w:rFonts w:ascii="Calibri" w:hAnsi="Calibri"/>
          <w:sz w:val="22"/>
          <w:szCs w:val="22"/>
        </w:rPr>
        <w:t xml:space="preserve"> </w:t>
      </w:r>
      <w:r w:rsidRPr="009B5A65">
        <w:rPr>
          <w:rFonts w:ascii="Calibri" w:hAnsi="Calibri"/>
          <w:sz w:val="22"/>
          <w:szCs w:val="22"/>
        </w:rPr>
        <w:t xml:space="preserve"> wybrany przedstawiciel rodziców.</w:t>
      </w:r>
    </w:p>
    <w:p w14:paraId="41A7B44D" w14:textId="7F89B3B4" w:rsidR="0052781B" w:rsidRDefault="00EF3EAD" w:rsidP="009C64F0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C64F0">
        <w:rPr>
          <w:rFonts w:ascii="Calibri" w:hAnsi="Calibri"/>
          <w:sz w:val="22"/>
          <w:szCs w:val="22"/>
        </w:rPr>
        <w:t>W przypadku pozostawienia dziecka w placówce po godzinach pracy placówki rodzic/opiekun prawny obowiązany jest do uiszczenia d</w:t>
      </w:r>
      <w:r w:rsidR="003A37FD">
        <w:rPr>
          <w:rFonts w:ascii="Calibri" w:hAnsi="Calibri"/>
          <w:sz w:val="22"/>
          <w:szCs w:val="22"/>
        </w:rPr>
        <w:t xml:space="preserve">odatkowej opłaty w wysokości </w:t>
      </w:r>
      <w:r w:rsidR="00FE249F">
        <w:rPr>
          <w:rFonts w:ascii="Calibri" w:hAnsi="Calibri"/>
          <w:sz w:val="22"/>
          <w:szCs w:val="22"/>
        </w:rPr>
        <w:t>10</w:t>
      </w:r>
      <w:r w:rsidR="003A37FD">
        <w:rPr>
          <w:rFonts w:ascii="Calibri" w:hAnsi="Calibri"/>
          <w:sz w:val="22"/>
          <w:szCs w:val="22"/>
        </w:rPr>
        <w:t>0,</w:t>
      </w:r>
      <w:r w:rsidRPr="009C64F0">
        <w:rPr>
          <w:rFonts w:ascii="Calibri" w:hAnsi="Calibri"/>
          <w:sz w:val="22"/>
          <w:szCs w:val="22"/>
        </w:rPr>
        <w:t>00</w:t>
      </w:r>
      <w:r w:rsidR="0051192F">
        <w:rPr>
          <w:rFonts w:ascii="Calibri" w:hAnsi="Calibri"/>
          <w:sz w:val="22"/>
          <w:szCs w:val="22"/>
        </w:rPr>
        <w:t xml:space="preserve"> </w:t>
      </w:r>
      <w:r w:rsidRPr="009C64F0">
        <w:rPr>
          <w:rFonts w:ascii="Calibri" w:hAnsi="Calibri"/>
          <w:sz w:val="22"/>
          <w:szCs w:val="22"/>
        </w:rPr>
        <w:t>zł za każdą rozpoczętą godzinę zegarową dodatkowej opieki po godzinie 17:00.</w:t>
      </w:r>
    </w:p>
    <w:p w14:paraId="59BCBF32" w14:textId="490245B5" w:rsidR="0052781B" w:rsidRPr="00A37F05" w:rsidRDefault="00A37F05" w:rsidP="00A37F0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zawieszenia lub przerwy w działalności.</w:t>
      </w:r>
    </w:p>
    <w:p w14:paraId="59E407DB" w14:textId="77777777" w:rsidR="00D72313" w:rsidRDefault="00D72313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8FFB71C" w14:textId="6CD8F2B5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§7</w:t>
      </w:r>
    </w:p>
    <w:p w14:paraId="45206DC3" w14:textId="104583B0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 xml:space="preserve">Rodzic/Opiekun prawny ma obowiązek poinformować w formie pisemnej Dyrektora Placówki </w:t>
      </w:r>
      <w:r w:rsidR="0077198C" w:rsidRPr="0077198C">
        <w:rPr>
          <w:rFonts w:ascii="Calibri" w:hAnsi="Calibri"/>
          <w:sz w:val="22"/>
          <w:szCs w:val="22"/>
        </w:rPr>
        <w:br/>
      </w:r>
      <w:r w:rsidRPr="0077198C">
        <w:rPr>
          <w:rFonts w:ascii="Calibri" w:hAnsi="Calibri"/>
          <w:sz w:val="22"/>
          <w:szCs w:val="22"/>
        </w:rPr>
        <w:t>o wszelkich problemach mogących mieć wpływ na bezpieczeństwo dziecka i innych dzieci, w szczególności o wszelkich problemach zdrowotnych dziecka.</w:t>
      </w:r>
    </w:p>
    <w:p w14:paraId="081F9B59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Do Placówki nie są przyjmowane dzieci chore, w razie stwierdzenia zachorowania dziecka</w:t>
      </w:r>
      <w:r w:rsidR="0077198C" w:rsidRPr="0077198C">
        <w:rPr>
          <w:rFonts w:ascii="Calibri" w:hAnsi="Calibri"/>
          <w:sz w:val="22"/>
          <w:szCs w:val="22"/>
        </w:rPr>
        <w:t xml:space="preserve"> </w:t>
      </w:r>
      <w:r w:rsidRPr="0077198C">
        <w:rPr>
          <w:rFonts w:ascii="Calibri" w:hAnsi="Calibri"/>
          <w:sz w:val="22"/>
          <w:szCs w:val="22"/>
        </w:rPr>
        <w:t xml:space="preserve">w trakcie pobytu w placówce rodzice lub opiekunowie na wezwanie Placówki winni bezzwłocznie odebrać dziecko </w:t>
      </w:r>
      <w:r w:rsidR="0077198C" w:rsidRPr="0077198C">
        <w:rPr>
          <w:rFonts w:ascii="Calibri" w:hAnsi="Calibri"/>
          <w:sz w:val="22"/>
          <w:szCs w:val="22"/>
        </w:rPr>
        <w:br/>
      </w:r>
      <w:r w:rsidRPr="0077198C">
        <w:rPr>
          <w:rFonts w:ascii="Calibri" w:hAnsi="Calibri"/>
          <w:sz w:val="22"/>
          <w:szCs w:val="22"/>
        </w:rPr>
        <w:t>z Placówki. W trosce o zdrowie dziecka personel może wezwać lekarza lub pogotowie.</w:t>
      </w:r>
    </w:p>
    <w:p w14:paraId="3F976013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Każde dziecko, korzystające ze świadczeń Placówki, powinno być przyprowadzane i odbierane przez Rodziców/Opiekunów prawnych lub pisemnie upoważnioną przez nich osobę ze wskazaniem imiennym.</w:t>
      </w:r>
    </w:p>
    <w:p w14:paraId="4CEC38FE" w14:textId="6CB639EC" w:rsidR="005E10EE" w:rsidRPr="005E10EE" w:rsidRDefault="005E10EE" w:rsidP="005E10EE">
      <w:pPr>
        <w:widowControl w:val="0"/>
        <w:numPr>
          <w:ilvl w:val="0"/>
          <w:numId w:val="16"/>
        </w:numPr>
        <w:spacing w:line="360" w:lineRule="auto"/>
        <w:jc w:val="both"/>
        <w:rPr>
          <w:rFonts w:asciiTheme="majorHAnsi" w:eastAsia="Helvetica Neue" w:hAnsiTheme="majorHAnsi" w:cstheme="minorHAnsi"/>
          <w:color w:val="auto"/>
        </w:rPr>
      </w:pPr>
      <w:r w:rsidRPr="005E10EE">
        <w:rPr>
          <w:rFonts w:asciiTheme="majorHAnsi" w:hAnsiTheme="majorHAnsi"/>
        </w:rPr>
        <w:t>Rodzice/opiekunowie prawni zobowiązani są do zgłaszania każdej planowanej nieobecności dziecka z wyprzedzeniem, najpóźniej</w:t>
      </w:r>
      <w:r w:rsidR="009A1459">
        <w:rPr>
          <w:rFonts w:asciiTheme="majorHAnsi" w:hAnsiTheme="majorHAnsi"/>
        </w:rPr>
        <w:t xml:space="preserve"> 1</w:t>
      </w:r>
      <w:r w:rsidRPr="005E10EE">
        <w:rPr>
          <w:rFonts w:asciiTheme="majorHAnsi" w:hAnsiTheme="majorHAnsi"/>
        </w:rPr>
        <w:t xml:space="preserve"> dzień </w:t>
      </w:r>
      <w:r w:rsidR="009A1459">
        <w:rPr>
          <w:rFonts w:asciiTheme="majorHAnsi" w:hAnsiTheme="majorHAnsi"/>
        </w:rPr>
        <w:t xml:space="preserve">roboczy </w:t>
      </w:r>
      <w:r w:rsidRPr="005E10EE">
        <w:rPr>
          <w:rFonts w:asciiTheme="majorHAnsi" w:hAnsiTheme="majorHAnsi"/>
        </w:rPr>
        <w:t xml:space="preserve">przed dniem nieobecności, a w przypadku </w:t>
      </w:r>
      <w:r w:rsidRPr="005E10EE">
        <w:rPr>
          <w:rFonts w:asciiTheme="majorHAnsi" w:hAnsiTheme="majorHAnsi"/>
        </w:rPr>
        <w:lastRenderedPageBreak/>
        <w:t xml:space="preserve">choroby dziecka – do godz. </w:t>
      </w:r>
      <w:r w:rsidR="009A1459">
        <w:rPr>
          <w:rFonts w:asciiTheme="majorHAnsi" w:hAnsiTheme="majorHAnsi"/>
        </w:rPr>
        <w:t xml:space="preserve">13.30 </w:t>
      </w:r>
      <w:r w:rsidRPr="005E10EE">
        <w:rPr>
          <w:rFonts w:asciiTheme="majorHAnsi" w:hAnsiTheme="majorHAnsi"/>
        </w:rPr>
        <w:t>dnia poprzedzającego dzień nieobecności dziecka.</w:t>
      </w:r>
    </w:p>
    <w:p w14:paraId="2D4DA254" w14:textId="270DD620" w:rsidR="0052781B" w:rsidRPr="001467D5" w:rsidRDefault="005E10EE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 xml:space="preserve">Rodzic/Opiekun prawny </w:t>
      </w:r>
      <w:r>
        <w:rPr>
          <w:rFonts w:ascii="Calibri" w:hAnsi="Calibri"/>
          <w:sz w:val="22"/>
          <w:szCs w:val="22"/>
        </w:rPr>
        <w:t>i</w:t>
      </w:r>
      <w:r w:rsidR="00EF3EAD" w:rsidRPr="0077198C">
        <w:rPr>
          <w:rFonts w:ascii="Calibri" w:hAnsi="Calibri"/>
          <w:sz w:val="22"/>
          <w:szCs w:val="22"/>
        </w:rPr>
        <w:t>nform</w:t>
      </w:r>
      <w:r>
        <w:rPr>
          <w:rFonts w:ascii="Calibri" w:hAnsi="Calibri"/>
          <w:sz w:val="22"/>
          <w:szCs w:val="22"/>
        </w:rPr>
        <w:t>uje</w:t>
      </w:r>
      <w:r w:rsidR="00EF3EAD" w:rsidRPr="0077198C">
        <w:rPr>
          <w:rFonts w:ascii="Calibri" w:hAnsi="Calibri"/>
          <w:sz w:val="22"/>
          <w:szCs w:val="22"/>
        </w:rPr>
        <w:t xml:space="preserve"> Dyrektora lub opiekunki w Placówce o przyczynach nieobecności dziecka w żłobku trwającego </w:t>
      </w:r>
      <w:r w:rsidR="00EF3EAD" w:rsidRPr="001467D5">
        <w:rPr>
          <w:rFonts w:ascii="Calibri" w:hAnsi="Calibri"/>
          <w:sz w:val="22"/>
          <w:szCs w:val="22"/>
        </w:rPr>
        <w:t>powyżej 3 dni.</w:t>
      </w:r>
    </w:p>
    <w:p w14:paraId="165939CC" w14:textId="5A9CCA5F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Każdy rodzic ma obowiązek z</w:t>
      </w:r>
      <w:r w:rsidR="004A501E">
        <w:rPr>
          <w:rFonts w:ascii="Calibri" w:hAnsi="Calibri"/>
          <w:sz w:val="22"/>
          <w:szCs w:val="22"/>
        </w:rPr>
        <w:t xml:space="preserve">apoznania się i przestrzegania </w:t>
      </w:r>
      <w:r w:rsidR="005E10EE">
        <w:rPr>
          <w:rFonts w:ascii="Calibri" w:hAnsi="Calibri"/>
          <w:sz w:val="22"/>
          <w:szCs w:val="22"/>
        </w:rPr>
        <w:t xml:space="preserve">Regulaminu organizacyjnego oraz </w:t>
      </w:r>
      <w:r w:rsidR="004A501E">
        <w:rPr>
          <w:rFonts w:ascii="Calibri" w:hAnsi="Calibri"/>
          <w:sz w:val="22"/>
          <w:szCs w:val="22"/>
        </w:rPr>
        <w:t>S</w:t>
      </w:r>
      <w:r w:rsidRPr="0077198C">
        <w:rPr>
          <w:rFonts w:ascii="Calibri" w:hAnsi="Calibri"/>
          <w:sz w:val="22"/>
          <w:szCs w:val="22"/>
        </w:rPr>
        <w:t>tatutu Placówki.</w:t>
      </w:r>
    </w:p>
    <w:p w14:paraId="780B134F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Terminowego uiszczenia do 5 dnia każdego miesiąca, z góry, miesięcznej opłaty za żłobek</w:t>
      </w:r>
      <w:r w:rsidR="0077198C" w:rsidRPr="0077198C">
        <w:rPr>
          <w:rFonts w:ascii="Calibri" w:hAnsi="Calibri"/>
          <w:sz w:val="22"/>
          <w:szCs w:val="22"/>
        </w:rPr>
        <w:t>.</w:t>
      </w:r>
    </w:p>
    <w:p w14:paraId="5BF0B37C" w14:textId="77777777" w:rsidR="0052781B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Rodzice/Opiekunowie prawni mają obowiązek informowania Dyrektora Placówki o wszelkich zmianach swoich danych adresowych oraz numeru telefonu.</w:t>
      </w:r>
    </w:p>
    <w:p w14:paraId="142AB372" w14:textId="14F1F4CC" w:rsidR="0052781B" w:rsidRPr="0077198C" w:rsidRDefault="00EF3EAD" w:rsidP="00C0316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98C">
        <w:rPr>
          <w:rFonts w:ascii="Calibri" w:hAnsi="Calibri"/>
          <w:sz w:val="22"/>
          <w:szCs w:val="22"/>
        </w:rPr>
        <w:t>Rodzicie/Opiekunowie prawni mają obowiązek przestrzegać Regulamin</w:t>
      </w:r>
      <w:r w:rsidR="00004749">
        <w:rPr>
          <w:rFonts w:ascii="Calibri" w:hAnsi="Calibri"/>
          <w:sz w:val="22"/>
          <w:szCs w:val="22"/>
        </w:rPr>
        <w:t>u</w:t>
      </w:r>
      <w:r w:rsidR="00F54CEB">
        <w:rPr>
          <w:rFonts w:ascii="Calibri" w:hAnsi="Calibri"/>
          <w:sz w:val="22"/>
          <w:szCs w:val="22"/>
        </w:rPr>
        <w:t xml:space="preserve"> organizacyjnego żłobka</w:t>
      </w:r>
      <w:r w:rsidRPr="0077198C">
        <w:rPr>
          <w:rFonts w:ascii="Calibri" w:hAnsi="Calibri"/>
          <w:sz w:val="22"/>
          <w:szCs w:val="22"/>
        </w:rPr>
        <w:t>.</w:t>
      </w:r>
    </w:p>
    <w:p w14:paraId="4532DCED" w14:textId="77777777" w:rsidR="0052781B" w:rsidRPr="00E94627" w:rsidRDefault="0052781B">
      <w:pPr>
        <w:widowControl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B5258FF" w14:textId="77777777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§8</w:t>
      </w:r>
    </w:p>
    <w:p w14:paraId="312D13DE" w14:textId="77777777" w:rsidR="0052781B" w:rsidRPr="00E94627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W placówce nie wolno stosować żadnych zabiegów lekarskich wobec dziecka z wyjątkiem przypadków bezpośrednio ratujących życie.</w:t>
      </w:r>
    </w:p>
    <w:p w14:paraId="295FEE56" w14:textId="77777777" w:rsidR="0052781B" w:rsidRPr="00E94627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Personel Placówki nie jest uprawniony do podawania jakichkolwiek środków farmakologicznych.</w:t>
      </w:r>
    </w:p>
    <w:p w14:paraId="6047260B" w14:textId="77777777" w:rsidR="0052781B" w:rsidRPr="00C03162" w:rsidRDefault="00EF3EAD" w:rsidP="00C03162">
      <w:pPr>
        <w:widowControl w:val="0"/>
        <w:numPr>
          <w:ilvl w:val="0"/>
          <w:numId w:val="9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Placówka nie ponosi odpowiedzialności za zatajenie istotnych informacji dotyczących rozwoju i zdrowia dziecka oraz ujemne następstwa zatajenia takich informacji przez rodziców lub opiekunów, które mogą mieć wpływ na zagrożenie stanu zdrowia i życia dziecka lub stanu życia innych dzieci podczas pobytu w Placówce. </w:t>
      </w:r>
    </w:p>
    <w:p w14:paraId="248B54CE" w14:textId="77777777" w:rsidR="0052781B" w:rsidRPr="00E94627" w:rsidRDefault="00EF3EAD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§9</w:t>
      </w:r>
    </w:p>
    <w:p w14:paraId="10413064" w14:textId="77777777" w:rsidR="0052781B" w:rsidRDefault="00EF3EAD" w:rsidP="00C03162">
      <w:pPr>
        <w:widowControl w:val="0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b/>
          <w:sz w:val="22"/>
          <w:szCs w:val="22"/>
        </w:rPr>
        <w:t>Rozwiązanie umowy</w:t>
      </w:r>
      <w:r w:rsidR="00004749">
        <w:rPr>
          <w:rFonts w:ascii="Calibri" w:hAnsi="Calibri"/>
          <w:b/>
          <w:sz w:val="22"/>
          <w:szCs w:val="22"/>
        </w:rPr>
        <w:t>.</w:t>
      </w:r>
    </w:p>
    <w:p w14:paraId="2FEA1FBB" w14:textId="77777777" w:rsidR="0052781B" w:rsidRPr="001749B6" w:rsidRDefault="00EF3EAD" w:rsidP="009110A3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1749B6">
        <w:rPr>
          <w:rFonts w:ascii="Calibri" w:hAnsi="Calibri"/>
          <w:color w:val="auto"/>
          <w:sz w:val="22"/>
          <w:szCs w:val="22"/>
        </w:rPr>
        <w:t xml:space="preserve">Umowa może zostać rozwiązana przez każdą ze stron z zachowaniem okresu wypowiedzenia wynoszącego 1 miesiąc ze skutkiem na koniec miesiąca kalendarzowego. </w:t>
      </w:r>
    </w:p>
    <w:p w14:paraId="43D013A3" w14:textId="77777777" w:rsidR="00237B15" w:rsidRPr="009110A3" w:rsidRDefault="00237B15" w:rsidP="009110A3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9110A3">
        <w:rPr>
          <w:rFonts w:ascii="Calibri" w:hAnsi="Calibri"/>
          <w:color w:val="auto"/>
          <w:sz w:val="22"/>
          <w:szCs w:val="22"/>
        </w:rPr>
        <w:t>Placówka może rozwiązać umowę i skreślić dziecko</w:t>
      </w:r>
      <w:r w:rsidR="009315A8" w:rsidRPr="009110A3">
        <w:rPr>
          <w:rFonts w:ascii="Calibri" w:hAnsi="Calibri"/>
          <w:color w:val="auto"/>
          <w:sz w:val="22"/>
          <w:szCs w:val="22"/>
        </w:rPr>
        <w:t xml:space="preserve"> z</w:t>
      </w:r>
      <w:r w:rsidRPr="009110A3">
        <w:rPr>
          <w:rFonts w:ascii="Calibri" w:hAnsi="Calibri"/>
          <w:color w:val="auto"/>
          <w:sz w:val="22"/>
          <w:szCs w:val="22"/>
        </w:rPr>
        <w:t xml:space="preserve"> listy wychowanków w przypadku:</w:t>
      </w:r>
    </w:p>
    <w:p w14:paraId="208E31BA" w14:textId="77777777" w:rsidR="009315A8" w:rsidRDefault="00237B15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nieobecności dziecka w żłobku w ciągu 10 dni roboczych od daty</w:t>
      </w:r>
      <w:r w:rsidR="00C753D5" w:rsidRPr="0077178C">
        <w:rPr>
          <w:rFonts w:ascii="Calibri" w:hAnsi="Calibri"/>
          <w:sz w:val="22"/>
          <w:szCs w:val="22"/>
        </w:rPr>
        <w:t xml:space="preserve"> rozpoczęcia opieki</w:t>
      </w:r>
      <w:r w:rsidRPr="0077178C">
        <w:rPr>
          <w:rFonts w:ascii="Calibri" w:hAnsi="Calibri"/>
          <w:sz w:val="22"/>
          <w:szCs w:val="22"/>
        </w:rPr>
        <w:t xml:space="preserve"> </w:t>
      </w:r>
      <w:r w:rsidR="00C753D5" w:rsidRPr="0077178C">
        <w:rPr>
          <w:rFonts w:ascii="Calibri" w:hAnsi="Calibri"/>
          <w:sz w:val="22"/>
          <w:szCs w:val="22"/>
        </w:rPr>
        <w:t xml:space="preserve">określonej </w:t>
      </w:r>
      <w:r w:rsidR="00C753D5" w:rsidRPr="0077178C">
        <w:rPr>
          <w:rFonts w:ascii="Calibri" w:hAnsi="Calibri"/>
          <w:sz w:val="22"/>
          <w:szCs w:val="22"/>
        </w:rPr>
        <w:br/>
        <w:t>w umowie</w:t>
      </w:r>
      <w:r w:rsidRPr="0077178C">
        <w:rPr>
          <w:rFonts w:ascii="Calibri" w:hAnsi="Calibri"/>
          <w:sz w:val="22"/>
          <w:szCs w:val="22"/>
        </w:rPr>
        <w:t xml:space="preserve">, </w:t>
      </w:r>
      <w:r w:rsidR="009315A8" w:rsidRPr="0077178C">
        <w:rPr>
          <w:rFonts w:ascii="Calibri" w:hAnsi="Calibri"/>
          <w:sz w:val="22"/>
          <w:szCs w:val="22"/>
        </w:rPr>
        <w:t>jeżeli Rodzice/O</w:t>
      </w:r>
      <w:r w:rsidRPr="0077178C">
        <w:rPr>
          <w:rFonts w:ascii="Calibri" w:hAnsi="Calibri"/>
          <w:sz w:val="22"/>
          <w:szCs w:val="22"/>
        </w:rPr>
        <w:t>piekunowie prawni nie powiadomią Dyrektora Placówki</w:t>
      </w:r>
      <w:r w:rsidR="00C753D5" w:rsidRPr="0077178C">
        <w:rPr>
          <w:rFonts w:ascii="Calibri" w:hAnsi="Calibri"/>
          <w:sz w:val="22"/>
          <w:szCs w:val="22"/>
        </w:rPr>
        <w:t xml:space="preserve"> o przyczynie nieobecności dziecka;</w:t>
      </w:r>
      <w:r w:rsidR="009315A8" w:rsidRPr="0077178C">
        <w:rPr>
          <w:rFonts w:ascii="Calibri" w:hAnsi="Calibri"/>
          <w:color w:val="auto"/>
          <w:sz w:val="22"/>
          <w:szCs w:val="22"/>
        </w:rPr>
        <w:t xml:space="preserve"> </w:t>
      </w:r>
    </w:p>
    <w:p w14:paraId="0A167A6D" w14:textId="77777777" w:rsidR="00004749" w:rsidRPr="00004749" w:rsidRDefault="00004749" w:rsidP="0000474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776E9">
        <w:rPr>
          <w:rFonts w:ascii="Calibri" w:hAnsi="Calibri"/>
          <w:sz w:val="22"/>
          <w:szCs w:val="22"/>
        </w:rPr>
        <w:t xml:space="preserve">nieuregulowania wpisowego w terminie </w:t>
      </w:r>
      <w:r>
        <w:rPr>
          <w:rFonts w:ascii="Calibri" w:hAnsi="Calibri"/>
          <w:sz w:val="22"/>
          <w:szCs w:val="22"/>
        </w:rPr>
        <w:t xml:space="preserve">wskazanym </w:t>
      </w:r>
      <w:r w:rsidRPr="00004749">
        <w:rPr>
          <w:rFonts w:ascii="Calibri" w:hAnsi="Calibri"/>
          <w:color w:val="auto"/>
          <w:sz w:val="22"/>
          <w:szCs w:val="22"/>
        </w:rPr>
        <w:t xml:space="preserve">w §6 ust. </w:t>
      </w:r>
      <w:r w:rsidR="004A501E">
        <w:rPr>
          <w:rFonts w:ascii="Calibri" w:hAnsi="Calibri"/>
          <w:color w:val="auto"/>
          <w:sz w:val="22"/>
          <w:szCs w:val="22"/>
        </w:rPr>
        <w:t>4</w:t>
      </w:r>
      <w:r w:rsidRPr="00004749">
        <w:rPr>
          <w:rFonts w:ascii="Calibri" w:hAnsi="Calibri"/>
          <w:color w:val="auto"/>
          <w:sz w:val="22"/>
          <w:szCs w:val="22"/>
        </w:rPr>
        <w:t xml:space="preserve"> umowy</w:t>
      </w:r>
      <w:r>
        <w:rPr>
          <w:rFonts w:ascii="Calibri" w:hAnsi="Calibri"/>
          <w:color w:val="auto"/>
          <w:sz w:val="22"/>
          <w:szCs w:val="22"/>
        </w:rPr>
        <w:t>.</w:t>
      </w:r>
      <w:r w:rsidRPr="00004749">
        <w:rPr>
          <w:rFonts w:ascii="Calibri" w:hAnsi="Calibri"/>
          <w:color w:val="auto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takim przypadku umowa zostaje rozwiązana w</w:t>
      </w:r>
      <w:r w:rsidRPr="00F776E9">
        <w:rPr>
          <w:rFonts w:ascii="Calibri" w:hAnsi="Calibri"/>
          <w:sz w:val="22"/>
          <w:szCs w:val="22"/>
        </w:rPr>
        <w:t xml:space="preserve"> trybie natychmiastowym przez Placówkę bez zachowania okresu wypowiedzenia, co skutkuje brakiem możliwości przyjęcia dziecka do Placówki.</w:t>
      </w:r>
    </w:p>
    <w:p w14:paraId="1B635083" w14:textId="77777777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 xml:space="preserve">nieobecności Dziecka ponad jeden miesiąc w trakcie trwania umowy świadczenia usługi </w:t>
      </w:r>
      <w:r w:rsidRPr="0077178C">
        <w:rPr>
          <w:rFonts w:ascii="Calibri" w:hAnsi="Calibri"/>
          <w:sz w:val="22"/>
          <w:szCs w:val="22"/>
        </w:rPr>
        <w:br/>
        <w:t>i niezgłoszenia placówce przyczyn tej nieobecności;</w:t>
      </w:r>
    </w:p>
    <w:p w14:paraId="4C146BCF" w14:textId="77777777" w:rsidR="00237B15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color w:val="auto"/>
          <w:sz w:val="22"/>
          <w:szCs w:val="22"/>
        </w:rPr>
        <w:t>zalegania z odpłatnością za pobyt Dziecka w Żłobku za okres powyżej jednego miesiąca;</w:t>
      </w:r>
    </w:p>
    <w:p w14:paraId="4678C335" w14:textId="40E8D8FC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uznania przez Dyrektora Placówki, iż zachowanie dziecka uniemożliwia pracę opiekunom lub stwarza zagrożenie dla siebie oraz otoczenia</w:t>
      </w:r>
      <w:r w:rsidR="00AE467C">
        <w:rPr>
          <w:rFonts w:ascii="Calibri" w:hAnsi="Calibri"/>
          <w:sz w:val="22"/>
          <w:szCs w:val="22"/>
        </w:rPr>
        <w:t>, wówczas</w:t>
      </w:r>
      <w:r w:rsidR="00FA3156">
        <w:rPr>
          <w:rFonts w:ascii="Calibri" w:hAnsi="Calibri"/>
          <w:sz w:val="22"/>
          <w:szCs w:val="22"/>
        </w:rPr>
        <w:t xml:space="preserve"> możliwe jest skreślenie </w:t>
      </w:r>
      <w:r w:rsidR="00E66B42">
        <w:rPr>
          <w:rFonts w:ascii="Calibri" w:hAnsi="Calibri"/>
          <w:sz w:val="22"/>
          <w:szCs w:val="22"/>
        </w:rPr>
        <w:t>wychowanka z listy w trybie natychmiastowym, bez zachowania okresu wypowiedzenia;</w:t>
      </w:r>
      <w:r w:rsidR="00AE467C">
        <w:rPr>
          <w:rFonts w:ascii="Calibri" w:hAnsi="Calibri"/>
          <w:sz w:val="22"/>
          <w:szCs w:val="22"/>
        </w:rPr>
        <w:t xml:space="preserve"> </w:t>
      </w:r>
    </w:p>
    <w:p w14:paraId="21E5AE62" w14:textId="77777777" w:rsidR="009315A8" w:rsidRPr="0077178C" w:rsidRDefault="009315A8" w:rsidP="0077178C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lastRenderedPageBreak/>
        <w:t>uniemożliwiania przez Rodziców/Opiekunów prawnych współpracy między nimi a opiekunem dydaktycznym w kwestii rozwiązywania problemów powstałych w procesie edukacji i wychowania dziecka;</w:t>
      </w:r>
    </w:p>
    <w:p w14:paraId="035FAF2F" w14:textId="77777777" w:rsidR="0052781B" w:rsidRPr="0077178C" w:rsidRDefault="00237B15" w:rsidP="00365D10">
      <w:pPr>
        <w:pStyle w:val="Akapitzlist"/>
        <w:widowControl w:val="0"/>
        <w:numPr>
          <w:ilvl w:val="0"/>
          <w:numId w:val="22"/>
        </w:numPr>
        <w:spacing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>nieprzestrzegania przez Rodziców</w:t>
      </w:r>
      <w:r w:rsidR="009315A8" w:rsidRPr="0077178C">
        <w:rPr>
          <w:rFonts w:ascii="Calibri" w:hAnsi="Calibri"/>
          <w:sz w:val="22"/>
          <w:szCs w:val="22"/>
        </w:rPr>
        <w:t>/Opiekunów prawnych</w:t>
      </w:r>
      <w:r w:rsidR="004A501E">
        <w:rPr>
          <w:rFonts w:ascii="Calibri" w:hAnsi="Calibri"/>
          <w:sz w:val="22"/>
          <w:szCs w:val="22"/>
        </w:rPr>
        <w:t xml:space="preserve"> S</w:t>
      </w:r>
      <w:r w:rsidRPr="0077178C">
        <w:rPr>
          <w:rFonts w:ascii="Calibri" w:hAnsi="Calibri"/>
          <w:sz w:val="22"/>
          <w:szCs w:val="22"/>
        </w:rPr>
        <w:t>tatutu Placówki.</w:t>
      </w:r>
    </w:p>
    <w:p w14:paraId="08D05FCA" w14:textId="77777777" w:rsidR="0052781B" w:rsidRPr="00365D10" w:rsidRDefault="002A44E6" w:rsidP="00365D10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wniesienia opłaty</w:t>
      </w:r>
      <w:r w:rsidR="00EF3EAD" w:rsidRPr="00365D10">
        <w:rPr>
          <w:rFonts w:ascii="Calibri" w:hAnsi="Calibri"/>
          <w:sz w:val="22"/>
          <w:szCs w:val="22"/>
        </w:rPr>
        <w:t xml:space="preserve"> w terminie wiąże się z możliwością naliczenia odsetek ustawowych za opóźnienie oraz dochodzenia należności na drodze sądowej.</w:t>
      </w:r>
    </w:p>
    <w:p w14:paraId="3CF78753" w14:textId="77777777" w:rsidR="0052781B" w:rsidRDefault="00EF3EAD" w:rsidP="00D6515D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6515D">
        <w:rPr>
          <w:rFonts w:ascii="Calibri" w:hAnsi="Calibri"/>
          <w:sz w:val="22"/>
          <w:szCs w:val="22"/>
        </w:rPr>
        <w:t>Przerwa w realizacji przedmiotu umowy bez jej uprzedniego wypowiedzenia w formie pisemnej nie zwalnia rodziców z obowiązku opłat do końca okresu przewidzianego w § 1.</w:t>
      </w:r>
    </w:p>
    <w:p w14:paraId="7F0F44CE" w14:textId="77777777" w:rsidR="0077178C" w:rsidRPr="0077178C" w:rsidRDefault="0077178C" w:rsidP="0077178C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7178C">
        <w:rPr>
          <w:rFonts w:ascii="Calibri" w:hAnsi="Calibri"/>
          <w:sz w:val="22"/>
          <w:szCs w:val="22"/>
        </w:rPr>
        <w:t xml:space="preserve">Rodzicom/Opiekunom przysługuje prawo odwołania od decyzji Dyrektora Placówki </w:t>
      </w:r>
      <w:r>
        <w:rPr>
          <w:rFonts w:ascii="Calibri" w:hAnsi="Calibri"/>
          <w:sz w:val="22"/>
          <w:szCs w:val="22"/>
        </w:rPr>
        <w:t xml:space="preserve">o rozwiązaniu umowy </w:t>
      </w:r>
      <w:r w:rsidRPr="0077178C">
        <w:rPr>
          <w:rFonts w:ascii="Calibri" w:hAnsi="Calibri"/>
          <w:sz w:val="22"/>
          <w:szCs w:val="22"/>
        </w:rPr>
        <w:t>do organu prowadzącego Placówkę w terminie 5 dni roboczych</w:t>
      </w:r>
      <w:r>
        <w:rPr>
          <w:rFonts w:ascii="Calibri" w:hAnsi="Calibri"/>
          <w:sz w:val="22"/>
          <w:szCs w:val="22"/>
        </w:rPr>
        <w:t xml:space="preserve"> od otrzymania przedmiotowej decyzji</w:t>
      </w:r>
      <w:r w:rsidRPr="0077178C">
        <w:rPr>
          <w:rFonts w:ascii="Calibri" w:hAnsi="Calibri"/>
          <w:sz w:val="22"/>
          <w:szCs w:val="22"/>
        </w:rPr>
        <w:t>.</w:t>
      </w:r>
    </w:p>
    <w:p w14:paraId="07CF81E2" w14:textId="77777777" w:rsidR="0052781B" w:rsidRPr="00EC279E" w:rsidRDefault="00515552" w:rsidP="00EC279E">
      <w:pPr>
        <w:pStyle w:val="Akapitzlist"/>
        <w:widowControl w:val="0"/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zaległości w płatnościach rozwiązanie</w:t>
      </w:r>
      <w:r w:rsidR="0077178C" w:rsidRPr="0077178C">
        <w:rPr>
          <w:rFonts w:ascii="Calibri" w:hAnsi="Calibri"/>
          <w:sz w:val="22"/>
          <w:szCs w:val="22"/>
        </w:rPr>
        <w:t xml:space="preserve"> umowy </w:t>
      </w:r>
      <w:r>
        <w:rPr>
          <w:rFonts w:ascii="Calibri" w:hAnsi="Calibri"/>
          <w:sz w:val="22"/>
          <w:szCs w:val="22"/>
        </w:rPr>
        <w:t xml:space="preserve">następuje </w:t>
      </w:r>
      <w:r w:rsidR="0077178C" w:rsidRPr="0077178C">
        <w:rPr>
          <w:rFonts w:ascii="Calibri" w:hAnsi="Calibri"/>
          <w:sz w:val="22"/>
          <w:szCs w:val="22"/>
        </w:rPr>
        <w:t>w trybie natychmiastowym przez Placówkę bez zachowania okresu wypowiedzenia.</w:t>
      </w:r>
    </w:p>
    <w:p w14:paraId="7E6E8975" w14:textId="77777777" w:rsidR="004F5D0A" w:rsidRDefault="00EF3EAD" w:rsidP="009C64F0">
      <w:pPr>
        <w:widowControl w:val="0"/>
        <w:tabs>
          <w:tab w:val="left" w:pos="4889"/>
          <w:tab w:val="center" w:pos="5102"/>
        </w:tabs>
        <w:spacing w:line="360" w:lineRule="auto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ab/>
      </w:r>
    </w:p>
    <w:p w14:paraId="3EB67612" w14:textId="1FB6999F" w:rsidR="0052781B" w:rsidRPr="00E94627" w:rsidRDefault="00EF3EAD" w:rsidP="009C64F0">
      <w:pPr>
        <w:widowControl w:val="0"/>
        <w:tabs>
          <w:tab w:val="left" w:pos="4889"/>
          <w:tab w:val="center" w:pos="510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ab/>
      </w:r>
      <w:r w:rsidRPr="00E94627">
        <w:rPr>
          <w:rFonts w:ascii="Calibri" w:hAnsi="Calibri"/>
          <w:b/>
          <w:sz w:val="22"/>
          <w:szCs w:val="22"/>
        </w:rPr>
        <w:t>§1</w:t>
      </w:r>
      <w:r w:rsidR="00626BC5">
        <w:rPr>
          <w:rFonts w:ascii="Calibri" w:hAnsi="Calibri"/>
          <w:b/>
          <w:sz w:val="22"/>
          <w:szCs w:val="22"/>
        </w:rPr>
        <w:t>0</w:t>
      </w:r>
      <w:r w:rsidRPr="00E94627">
        <w:rPr>
          <w:rFonts w:ascii="Calibri" w:hAnsi="Calibri"/>
          <w:b/>
          <w:sz w:val="22"/>
          <w:szCs w:val="22"/>
        </w:rPr>
        <w:t xml:space="preserve"> </w:t>
      </w:r>
    </w:p>
    <w:p w14:paraId="78DC6880" w14:textId="77777777" w:rsidR="0052781B" w:rsidRPr="008C2492" w:rsidRDefault="00EF3EAD" w:rsidP="009C64F0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 xml:space="preserve">Dzieci powierzone opiece placówki mogą być przyprowadzane i odbierane wyłącznie przez Rodziców/ Opiekunów prawnych lub osoby pełnoletnie wyznaczone przez </w:t>
      </w:r>
      <w:r w:rsidR="0082196A">
        <w:rPr>
          <w:rFonts w:ascii="Calibri" w:hAnsi="Calibri"/>
          <w:sz w:val="22"/>
          <w:szCs w:val="22"/>
        </w:rPr>
        <w:t>Rodziców/Opiekunów prawnych</w:t>
      </w:r>
      <w:r w:rsidRPr="00E94627">
        <w:rPr>
          <w:rFonts w:ascii="Calibri" w:hAnsi="Calibri"/>
          <w:sz w:val="22"/>
          <w:szCs w:val="22"/>
        </w:rPr>
        <w:t xml:space="preserve">. Lista tych osób sporządzona jest jako osobny dokument i zawiera imię i nazwisko osoby upoważnionej, stopień pokrewieństwa oraz nr </w:t>
      </w:r>
      <w:r w:rsidRPr="008C2492">
        <w:rPr>
          <w:rFonts w:ascii="Calibri" w:hAnsi="Calibri"/>
          <w:sz w:val="22"/>
          <w:szCs w:val="22"/>
        </w:rPr>
        <w:t>dowodu osobistego lub innego dokumentu stwierdzającego tożsamość.</w:t>
      </w:r>
    </w:p>
    <w:p w14:paraId="3AA20025" w14:textId="77777777" w:rsidR="008C2492" w:rsidRPr="00EC279E" w:rsidRDefault="00EF3EAD" w:rsidP="00EC279E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E94627">
        <w:rPr>
          <w:rFonts w:ascii="Calibri" w:hAnsi="Calibri"/>
          <w:sz w:val="22"/>
          <w:szCs w:val="22"/>
        </w:rPr>
        <w:t>Osobom w stanie wskazującym na spożycie alkoholu lub innych środków odurzających dzieci nie będą przekazywane.</w:t>
      </w:r>
    </w:p>
    <w:p w14:paraId="73EC58D7" w14:textId="77777777" w:rsidR="00F426A6" w:rsidRDefault="00F426A6" w:rsidP="008C2492">
      <w:pPr>
        <w:widowControl w:val="0"/>
        <w:tabs>
          <w:tab w:val="left" w:pos="4889"/>
          <w:tab w:val="center" w:pos="5102"/>
        </w:tabs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3F29B282" w14:textId="4336199D" w:rsidR="008C2492" w:rsidRPr="00EC279E" w:rsidRDefault="008C2492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EC279E">
        <w:rPr>
          <w:rFonts w:ascii="Calibri" w:hAnsi="Calibri"/>
          <w:b/>
          <w:sz w:val="22"/>
          <w:szCs w:val="22"/>
        </w:rPr>
        <w:t>§ 1</w:t>
      </w:r>
      <w:r w:rsidR="00626BC5">
        <w:rPr>
          <w:rFonts w:ascii="Calibri" w:hAnsi="Calibri"/>
          <w:b/>
          <w:sz w:val="22"/>
          <w:szCs w:val="22"/>
        </w:rPr>
        <w:t>1</w:t>
      </w:r>
    </w:p>
    <w:p w14:paraId="3DB1FCF8" w14:textId="77777777" w:rsidR="008C2492" w:rsidRPr="00F426A6" w:rsidRDefault="008C2492" w:rsidP="00F426A6">
      <w:pPr>
        <w:pStyle w:val="Akapitzlist"/>
        <w:widowControl w:val="0"/>
        <w:numPr>
          <w:ilvl w:val="0"/>
          <w:numId w:val="29"/>
        </w:numPr>
        <w:spacing w:line="360" w:lineRule="auto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>W sprawach nie uregulowanych niniejszą umową obowiązują przepisy Kodeksu Cywilnego.</w:t>
      </w:r>
    </w:p>
    <w:p w14:paraId="032699F7" w14:textId="77777777" w:rsidR="004F5D0A" w:rsidRDefault="004F5D0A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70428477" w14:textId="3829DFDA" w:rsidR="008C2492" w:rsidRPr="00EC279E" w:rsidRDefault="00A37F05" w:rsidP="008C2492">
      <w:pPr>
        <w:widowControl w:val="0"/>
        <w:spacing w:line="360" w:lineRule="auto"/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§1</w:t>
      </w:r>
      <w:r w:rsidR="00626BC5">
        <w:rPr>
          <w:rFonts w:ascii="Calibri" w:hAnsi="Calibri"/>
          <w:b/>
          <w:sz w:val="22"/>
          <w:szCs w:val="22"/>
        </w:rPr>
        <w:t>2</w:t>
      </w:r>
    </w:p>
    <w:p w14:paraId="42E0C948" w14:textId="77777777" w:rsidR="008C2492" w:rsidRPr="008C2492" w:rsidRDefault="008C2492" w:rsidP="008C2492">
      <w:pPr>
        <w:pStyle w:val="Akapitzlist"/>
        <w:widowControl w:val="0"/>
        <w:numPr>
          <w:ilvl w:val="0"/>
          <w:numId w:val="30"/>
        </w:numPr>
        <w:spacing w:line="360" w:lineRule="auto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 xml:space="preserve">Umowa została sporządzona w dwóch jednobrzmiących egzemplarzach, po jednym dla każdej ze stron, </w:t>
      </w:r>
    </w:p>
    <w:p w14:paraId="4496B954" w14:textId="77777777" w:rsidR="008C2492" w:rsidRPr="00E94627" w:rsidRDefault="008C2492" w:rsidP="00EC279E">
      <w:pPr>
        <w:widowControl w:val="0"/>
        <w:spacing w:line="360" w:lineRule="auto"/>
        <w:ind w:left="360" w:firstLine="349"/>
        <w:rPr>
          <w:rFonts w:ascii="Calibri" w:hAnsi="Calibri"/>
          <w:sz w:val="22"/>
          <w:szCs w:val="22"/>
        </w:rPr>
      </w:pPr>
      <w:r w:rsidRPr="008C2492">
        <w:rPr>
          <w:rFonts w:ascii="Calibri" w:hAnsi="Calibri"/>
          <w:sz w:val="22"/>
          <w:szCs w:val="22"/>
        </w:rPr>
        <w:t>z których każdy stanowi dowód jej zawarcia.</w:t>
      </w:r>
    </w:p>
    <w:p w14:paraId="12E42D29" w14:textId="2C6D4BF3" w:rsidR="001467D5" w:rsidRDefault="001467D5" w:rsidP="00770CAA">
      <w:pPr>
        <w:spacing w:line="276" w:lineRule="auto"/>
        <w:rPr>
          <w:rFonts w:ascii="Calibri" w:hAnsi="Calibri"/>
          <w:sz w:val="22"/>
          <w:szCs w:val="22"/>
        </w:rPr>
      </w:pPr>
    </w:p>
    <w:p w14:paraId="56A53651" w14:textId="77777777" w:rsidR="001467D5" w:rsidRPr="00E94627" w:rsidRDefault="001467D5">
      <w:pPr>
        <w:spacing w:line="276" w:lineRule="auto"/>
        <w:ind w:left="709"/>
        <w:jc w:val="center"/>
        <w:rPr>
          <w:rFonts w:ascii="Calibri" w:hAnsi="Calibri"/>
          <w:sz w:val="22"/>
          <w:szCs w:val="22"/>
        </w:rPr>
      </w:pPr>
    </w:p>
    <w:p w14:paraId="4458A6C2" w14:textId="77777777" w:rsidR="0052781B" w:rsidRPr="00E94627" w:rsidRDefault="008C2492">
      <w:pPr>
        <w:ind w:left="709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…………………………………………………………………………………………………                                                                    ……………………………………………………………………………………………………..</w:t>
      </w:r>
    </w:p>
    <w:p w14:paraId="6F1213F8" w14:textId="53DC0035" w:rsidR="00037288" w:rsidRPr="00770CAA" w:rsidRDefault="00EF3EAD" w:rsidP="00770CAA">
      <w:pPr>
        <w:ind w:left="709"/>
        <w:jc w:val="both"/>
        <w:rPr>
          <w:rFonts w:ascii="Calibri" w:hAnsi="Calibri"/>
          <w:sz w:val="22"/>
          <w:szCs w:val="22"/>
          <w:vertAlign w:val="superscript"/>
        </w:rPr>
      </w:pPr>
      <w:r w:rsidRPr="00E94627">
        <w:rPr>
          <w:rFonts w:ascii="Calibri" w:hAnsi="Calibri"/>
          <w:sz w:val="22"/>
          <w:szCs w:val="22"/>
          <w:vertAlign w:val="superscript"/>
        </w:rPr>
        <w:t>Fundacja Pozytywne Inicjatywy</w:t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</w:r>
      <w:r w:rsidRPr="00E94627">
        <w:rPr>
          <w:rFonts w:ascii="Calibri" w:hAnsi="Calibri"/>
          <w:sz w:val="22"/>
          <w:szCs w:val="22"/>
          <w:vertAlign w:val="superscript"/>
        </w:rPr>
        <w:tab/>
        <w:t>Podpis Rodzica/ Opiekuna prawnego</w:t>
      </w:r>
    </w:p>
    <w:p w14:paraId="23951292" w14:textId="77777777" w:rsidR="00037288" w:rsidRDefault="00037288">
      <w:pPr>
        <w:spacing w:before="100" w:after="100"/>
        <w:rPr>
          <w:rFonts w:ascii="Calibri" w:hAnsi="Calibri"/>
          <w:sz w:val="22"/>
          <w:szCs w:val="22"/>
        </w:rPr>
      </w:pPr>
    </w:p>
    <w:p w14:paraId="28F64016" w14:textId="77777777" w:rsidR="00037288" w:rsidRDefault="00037288">
      <w:pPr>
        <w:spacing w:before="100" w:after="100"/>
        <w:rPr>
          <w:rFonts w:ascii="Calibri" w:hAnsi="Calibri"/>
          <w:sz w:val="22"/>
          <w:szCs w:val="22"/>
        </w:rPr>
      </w:pPr>
    </w:p>
    <w:p w14:paraId="1D0A6E97" w14:textId="77777777" w:rsidR="0037051A" w:rsidRDefault="0037051A">
      <w:pPr>
        <w:spacing w:before="100" w:after="100"/>
        <w:rPr>
          <w:rFonts w:ascii="Calibri" w:hAnsi="Calibri"/>
          <w:sz w:val="22"/>
          <w:szCs w:val="22"/>
        </w:rPr>
      </w:pPr>
    </w:p>
    <w:p w14:paraId="36A6AC9A" w14:textId="1DE33EB9" w:rsidR="00770CAA" w:rsidRDefault="00C31D4F">
      <w:pPr>
        <w:spacing w:before="100" w:after="1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96620">
        <w:rPr>
          <w:rFonts w:ascii="Calibri" w:hAnsi="Calibri"/>
          <w:sz w:val="22"/>
          <w:szCs w:val="22"/>
        </w:rPr>
        <w:t xml:space="preserve"> </w:t>
      </w:r>
    </w:p>
    <w:p w14:paraId="29B3310E" w14:textId="5EB43507" w:rsidR="0052781B" w:rsidRPr="00F54CEB" w:rsidRDefault="006349FC" w:rsidP="00EC279E">
      <w:pPr>
        <w:spacing w:before="100" w:after="100"/>
        <w:rPr>
          <w:rFonts w:ascii="Calibri" w:hAnsi="Calibri"/>
          <w:sz w:val="22"/>
          <w:szCs w:val="22"/>
          <w:vertAlign w:val="superscript"/>
        </w:rPr>
      </w:pPr>
      <w:r w:rsidRPr="00BC516C">
        <w:rPr>
          <w:rFonts w:ascii="Calibri" w:hAnsi="Calibri"/>
          <w:sz w:val="22"/>
          <w:szCs w:val="22"/>
        </w:rPr>
        <w:lastRenderedPageBreak/>
        <w:t>Oświadczam, że przed zawarciem umowy zapoznałam/em się̨ ze Statut</w:t>
      </w:r>
      <w:r w:rsidR="003C14CC">
        <w:rPr>
          <w:rFonts w:ascii="Calibri" w:hAnsi="Calibri"/>
          <w:sz w:val="22"/>
          <w:szCs w:val="22"/>
        </w:rPr>
        <w:t>em</w:t>
      </w:r>
      <w:r w:rsidRPr="00BC516C">
        <w:rPr>
          <w:rFonts w:ascii="Calibri" w:hAnsi="Calibri"/>
          <w:sz w:val="22"/>
          <w:szCs w:val="22"/>
        </w:rPr>
        <w:t>. Statut zosta</w:t>
      </w:r>
      <w:r w:rsidR="003C14CC">
        <w:rPr>
          <w:rFonts w:ascii="Calibri" w:hAnsi="Calibri"/>
          <w:sz w:val="22"/>
          <w:szCs w:val="22"/>
        </w:rPr>
        <w:t>ł</w:t>
      </w:r>
      <w:r w:rsidRPr="00BC516C">
        <w:rPr>
          <w:rFonts w:ascii="Calibri" w:hAnsi="Calibri"/>
          <w:sz w:val="22"/>
          <w:szCs w:val="22"/>
        </w:rPr>
        <w:t xml:space="preserve"> zatwierdzony przez Zarząd Fundacji Pozytywne Inicjatywy </w:t>
      </w:r>
      <w:r w:rsidRPr="00BC516C">
        <w:rPr>
          <w:rFonts w:ascii="Calibri" w:eastAsia="Helvetica Neue" w:hAnsi="Calibri" w:cstheme="minorHAnsi"/>
          <w:color w:val="auto"/>
          <w:sz w:val="22"/>
          <w:szCs w:val="22"/>
        </w:rPr>
        <w:t xml:space="preserve">z dniem uzyskania wpisu żłobka do rejestru żłobków i klubów dziecięcych. Zatwierdzony Statut </w:t>
      </w:r>
      <w:r w:rsidR="003C14CC">
        <w:rPr>
          <w:rFonts w:ascii="Calibri" w:eastAsia="Helvetica Neue" w:hAnsi="Calibri" w:cstheme="minorHAnsi"/>
          <w:color w:val="auto"/>
          <w:sz w:val="22"/>
          <w:szCs w:val="22"/>
        </w:rPr>
        <w:t>jest</w:t>
      </w:r>
      <w:r w:rsidR="003C14CC" w:rsidRPr="00BC516C">
        <w:rPr>
          <w:rFonts w:ascii="Calibri" w:eastAsia="Helvetica Neue" w:hAnsi="Calibri" w:cstheme="minorHAnsi"/>
          <w:color w:val="auto"/>
          <w:sz w:val="22"/>
          <w:szCs w:val="22"/>
        </w:rPr>
        <w:t xml:space="preserve"> </w:t>
      </w:r>
      <w:r w:rsidRPr="00BC516C">
        <w:rPr>
          <w:rFonts w:ascii="Calibri" w:eastAsia="Helvetica Neue" w:hAnsi="Calibri" w:cstheme="minorHAnsi"/>
          <w:color w:val="auto"/>
          <w:sz w:val="22"/>
          <w:szCs w:val="22"/>
        </w:rPr>
        <w:t>dostępny w żłobku.</w:t>
      </w:r>
    </w:p>
    <w:sectPr w:rsidR="0052781B" w:rsidRPr="00F54CEB" w:rsidSect="007C3708">
      <w:headerReference w:type="default" r:id="rId8"/>
      <w:footerReference w:type="default" r:id="rId9"/>
      <w:pgSz w:w="11906" w:h="16838"/>
      <w:pgMar w:top="1418" w:right="851" w:bottom="1134" w:left="851" w:header="397" w:footer="371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7008" w14:textId="77777777" w:rsidR="00EA529E" w:rsidRDefault="00EA529E">
      <w:r>
        <w:separator/>
      </w:r>
    </w:p>
  </w:endnote>
  <w:endnote w:type="continuationSeparator" w:id="0">
    <w:p w14:paraId="7E2496B8" w14:textId="77777777" w:rsidR="00EA529E" w:rsidRDefault="00EA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AA84" w14:textId="7D935F0B" w:rsidR="0052781B" w:rsidRDefault="0052781B" w:rsidP="00A37F05">
    <w:pPr>
      <w:shd w:val="clear" w:color="auto" w:fill="FFFFFF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CA60" w14:textId="77777777" w:rsidR="00EA529E" w:rsidRDefault="00EA529E">
      <w:r>
        <w:separator/>
      </w:r>
    </w:p>
  </w:footnote>
  <w:footnote w:type="continuationSeparator" w:id="0">
    <w:p w14:paraId="5FCFF820" w14:textId="77777777" w:rsidR="00EA529E" w:rsidRDefault="00EA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B66F" w14:textId="170142F4" w:rsidR="0052781B" w:rsidRDefault="0052781B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A15"/>
    <w:multiLevelType w:val="hybridMultilevel"/>
    <w:tmpl w:val="376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6061"/>
    <w:multiLevelType w:val="hybridMultilevel"/>
    <w:tmpl w:val="56A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A71"/>
    <w:multiLevelType w:val="hybridMultilevel"/>
    <w:tmpl w:val="960CDD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D1AA7"/>
    <w:multiLevelType w:val="hybridMultilevel"/>
    <w:tmpl w:val="659EF6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23CE6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139C2"/>
    <w:multiLevelType w:val="hybridMultilevel"/>
    <w:tmpl w:val="102A9C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0268B4"/>
    <w:multiLevelType w:val="hybridMultilevel"/>
    <w:tmpl w:val="0E4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1A2"/>
    <w:multiLevelType w:val="hybridMultilevel"/>
    <w:tmpl w:val="7E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46F"/>
    <w:multiLevelType w:val="hybridMultilevel"/>
    <w:tmpl w:val="99CE1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77CB"/>
    <w:multiLevelType w:val="hybridMultilevel"/>
    <w:tmpl w:val="ED2C31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77886"/>
    <w:multiLevelType w:val="hybridMultilevel"/>
    <w:tmpl w:val="C38E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C1AE2"/>
    <w:multiLevelType w:val="hybridMultilevel"/>
    <w:tmpl w:val="9D4E2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3F9D"/>
    <w:multiLevelType w:val="hybridMultilevel"/>
    <w:tmpl w:val="5AF85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4B01089"/>
    <w:multiLevelType w:val="hybridMultilevel"/>
    <w:tmpl w:val="8D1CEDBC"/>
    <w:lvl w:ilvl="0" w:tplc="8FAC29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96387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106364"/>
    <w:multiLevelType w:val="hybridMultilevel"/>
    <w:tmpl w:val="3D847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33698"/>
    <w:multiLevelType w:val="hybridMultilevel"/>
    <w:tmpl w:val="358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A4DDE"/>
    <w:multiLevelType w:val="multilevel"/>
    <w:tmpl w:val="DA0C91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31EC8"/>
    <w:multiLevelType w:val="hybridMultilevel"/>
    <w:tmpl w:val="59EE7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3396D"/>
    <w:multiLevelType w:val="multilevel"/>
    <w:tmpl w:val="94223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C42A6"/>
    <w:multiLevelType w:val="hybridMultilevel"/>
    <w:tmpl w:val="3A6EDCD8"/>
    <w:lvl w:ilvl="0" w:tplc="76786F0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22370213">
    <w:abstractNumId w:val="17"/>
  </w:num>
  <w:num w:numId="2" w16cid:durableId="1756247109">
    <w:abstractNumId w:val="28"/>
  </w:num>
  <w:num w:numId="3" w16cid:durableId="643001743">
    <w:abstractNumId w:val="11"/>
  </w:num>
  <w:num w:numId="4" w16cid:durableId="1568612466">
    <w:abstractNumId w:val="6"/>
  </w:num>
  <w:num w:numId="5" w16cid:durableId="1133980673">
    <w:abstractNumId w:val="19"/>
  </w:num>
  <w:num w:numId="6" w16cid:durableId="66924839">
    <w:abstractNumId w:val="21"/>
  </w:num>
  <w:num w:numId="7" w16cid:durableId="1921137067">
    <w:abstractNumId w:val="3"/>
  </w:num>
  <w:num w:numId="8" w16cid:durableId="652873679">
    <w:abstractNumId w:val="32"/>
  </w:num>
  <w:num w:numId="9" w16cid:durableId="615336233">
    <w:abstractNumId w:val="27"/>
  </w:num>
  <w:num w:numId="10" w16cid:durableId="765538737">
    <w:abstractNumId w:val="5"/>
  </w:num>
  <w:num w:numId="11" w16cid:durableId="225186864">
    <w:abstractNumId w:val="0"/>
  </w:num>
  <w:num w:numId="12" w16cid:durableId="1862742450">
    <w:abstractNumId w:val="26"/>
  </w:num>
  <w:num w:numId="13" w16cid:durableId="150874622">
    <w:abstractNumId w:val="16"/>
  </w:num>
  <w:num w:numId="14" w16cid:durableId="578641746">
    <w:abstractNumId w:val="9"/>
  </w:num>
  <w:num w:numId="15" w16cid:durableId="11802284">
    <w:abstractNumId w:val="23"/>
  </w:num>
  <w:num w:numId="16" w16cid:durableId="2146308423">
    <w:abstractNumId w:val="15"/>
  </w:num>
  <w:num w:numId="17" w16cid:durableId="455221471">
    <w:abstractNumId w:val="14"/>
  </w:num>
  <w:num w:numId="18" w16cid:durableId="2032295413">
    <w:abstractNumId w:val="12"/>
  </w:num>
  <w:num w:numId="19" w16cid:durableId="574363802">
    <w:abstractNumId w:val="29"/>
  </w:num>
  <w:num w:numId="20" w16cid:durableId="827982853">
    <w:abstractNumId w:val="1"/>
  </w:num>
  <w:num w:numId="21" w16cid:durableId="40057743">
    <w:abstractNumId w:val="10"/>
  </w:num>
  <w:num w:numId="22" w16cid:durableId="305090807">
    <w:abstractNumId w:val="7"/>
  </w:num>
  <w:num w:numId="23" w16cid:durableId="553197118">
    <w:abstractNumId w:val="13"/>
  </w:num>
  <w:num w:numId="24" w16cid:durableId="1478719615">
    <w:abstractNumId w:val="24"/>
  </w:num>
  <w:num w:numId="25" w16cid:durableId="665743263">
    <w:abstractNumId w:val="2"/>
  </w:num>
  <w:num w:numId="26" w16cid:durableId="1535266447">
    <w:abstractNumId w:val="25"/>
  </w:num>
  <w:num w:numId="27" w16cid:durableId="1951467577">
    <w:abstractNumId w:val="4"/>
  </w:num>
  <w:num w:numId="28" w16cid:durableId="1935672508">
    <w:abstractNumId w:val="20"/>
  </w:num>
  <w:num w:numId="29" w16cid:durableId="480928625">
    <w:abstractNumId w:val="8"/>
  </w:num>
  <w:num w:numId="30" w16cid:durableId="1692804502">
    <w:abstractNumId w:val="18"/>
  </w:num>
  <w:num w:numId="31" w16cid:durableId="1481464605">
    <w:abstractNumId w:val="30"/>
  </w:num>
  <w:num w:numId="32" w16cid:durableId="1065880441">
    <w:abstractNumId w:val="22"/>
  </w:num>
  <w:num w:numId="33" w16cid:durableId="87905320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1B"/>
    <w:rsid w:val="00004749"/>
    <w:rsid w:val="0001396A"/>
    <w:rsid w:val="00037288"/>
    <w:rsid w:val="00067F91"/>
    <w:rsid w:val="000C6D5B"/>
    <w:rsid w:val="000D0998"/>
    <w:rsid w:val="000E1075"/>
    <w:rsid w:val="000F2475"/>
    <w:rsid w:val="00113BB1"/>
    <w:rsid w:val="0012684B"/>
    <w:rsid w:val="001467D5"/>
    <w:rsid w:val="00147FE1"/>
    <w:rsid w:val="00150BC6"/>
    <w:rsid w:val="00151EF3"/>
    <w:rsid w:val="00156119"/>
    <w:rsid w:val="00171405"/>
    <w:rsid w:val="001749B6"/>
    <w:rsid w:val="00180905"/>
    <w:rsid w:val="0018678A"/>
    <w:rsid w:val="001938D5"/>
    <w:rsid w:val="001A033F"/>
    <w:rsid w:val="001B2EB0"/>
    <w:rsid w:val="001C237A"/>
    <w:rsid w:val="001D6B41"/>
    <w:rsid w:val="0022178B"/>
    <w:rsid w:val="002307E7"/>
    <w:rsid w:val="00237B15"/>
    <w:rsid w:val="00237DCE"/>
    <w:rsid w:val="002735EA"/>
    <w:rsid w:val="002A44E6"/>
    <w:rsid w:val="002D6C48"/>
    <w:rsid w:val="002F50FB"/>
    <w:rsid w:val="002F6C92"/>
    <w:rsid w:val="003112DD"/>
    <w:rsid w:val="00327675"/>
    <w:rsid w:val="0034230E"/>
    <w:rsid w:val="00352696"/>
    <w:rsid w:val="00353ECC"/>
    <w:rsid w:val="00365D10"/>
    <w:rsid w:val="0037051A"/>
    <w:rsid w:val="003727E6"/>
    <w:rsid w:val="00373CA4"/>
    <w:rsid w:val="0037571B"/>
    <w:rsid w:val="00375EED"/>
    <w:rsid w:val="003849C9"/>
    <w:rsid w:val="003A0EA9"/>
    <w:rsid w:val="003A37FD"/>
    <w:rsid w:val="003C14CC"/>
    <w:rsid w:val="00430B23"/>
    <w:rsid w:val="00444B7F"/>
    <w:rsid w:val="00451424"/>
    <w:rsid w:val="0045685F"/>
    <w:rsid w:val="004659FF"/>
    <w:rsid w:val="004A501E"/>
    <w:rsid w:val="004B138B"/>
    <w:rsid w:val="004C38B5"/>
    <w:rsid w:val="004D7049"/>
    <w:rsid w:val="004E018E"/>
    <w:rsid w:val="004E1DD0"/>
    <w:rsid w:val="004E312B"/>
    <w:rsid w:val="004E3A24"/>
    <w:rsid w:val="004F37A6"/>
    <w:rsid w:val="004F5D0A"/>
    <w:rsid w:val="00503B49"/>
    <w:rsid w:val="00510A00"/>
    <w:rsid w:val="0051192F"/>
    <w:rsid w:val="00515552"/>
    <w:rsid w:val="0052781B"/>
    <w:rsid w:val="00540487"/>
    <w:rsid w:val="00563A00"/>
    <w:rsid w:val="00577CBC"/>
    <w:rsid w:val="00582817"/>
    <w:rsid w:val="005B0FFF"/>
    <w:rsid w:val="005E10EE"/>
    <w:rsid w:val="00601976"/>
    <w:rsid w:val="00626BC5"/>
    <w:rsid w:val="006304EA"/>
    <w:rsid w:val="006349FC"/>
    <w:rsid w:val="00696400"/>
    <w:rsid w:val="006A6BEF"/>
    <w:rsid w:val="006B0818"/>
    <w:rsid w:val="006B51F1"/>
    <w:rsid w:val="006C6803"/>
    <w:rsid w:val="006D0776"/>
    <w:rsid w:val="006F3C6A"/>
    <w:rsid w:val="007002D1"/>
    <w:rsid w:val="0075643A"/>
    <w:rsid w:val="00762E8B"/>
    <w:rsid w:val="00770CAA"/>
    <w:rsid w:val="0077178C"/>
    <w:rsid w:val="0077198C"/>
    <w:rsid w:val="00787BAD"/>
    <w:rsid w:val="007A3EB9"/>
    <w:rsid w:val="007C3708"/>
    <w:rsid w:val="007F07B1"/>
    <w:rsid w:val="00812C3E"/>
    <w:rsid w:val="0082196A"/>
    <w:rsid w:val="00853CB7"/>
    <w:rsid w:val="008934E7"/>
    <w:rsid w:val="008A3C3E"/>
    <w:rsid w:val="008B0762"/>
    <w:rsid w:val="008C2492"/>
    <w:rsid w:val="008D3824"/>
    <w:rsid w:val="009110A3"/>
    <w:rsid w:val="00931126"/>
    <w:rsid w:val="009315A8"/>
    <w:rsid w:val="009A1459"/>
    <w:rsid w:val="009A217F"/>
    <w:rsid w:val="009A423F"/>
    <w:rsid w:val="009B5A65"/>
    <w:rsid w:val="009B6B46"/>
    <w:rsid w:val="009C6345"/>
    <w:rsid w:val="009C64F0"/>
    <w:rsid w:val="00A35659"/>
    <w:rsid w:val="00A37F05"/>
    <w:rsid w:val="00A659FC"/>
    <w:rsid w:val="00A6630D"/>
    <w:rsid w:val="00A727FB"/>
    <w:rsid w:val="00A96620"/>
    <w:rsid w:val="00AC2F64"/>
    <w:rsid w:val="00AD5610"/>
    <w:rsid w:val="00AD6B82"/>
    <w:rsid w:val="00AE467C"/>
    <w:rsid w:val="00AF4196"/>
    <w:rsid w:val="00AF455F"/>
    <w:rsid w:val="00B03D04"/>
    <w:rsid w:val="00B173A9"/>
    <w:rsid w:val="00B243D5"/>
    <w:rsid w:val="00B606D0"/>
    <w:rsid w:val="00B82EE4"/>
    <w:rsid w:val="00B956C4"/>
    <w:rsid w:val="00BD2D9E"/>
    <w:rsid w:val="00C03162"/>
    <w:rsid w:val="00C10CE0"/>
    <w:rsid w:val="00C31D4F"/>
    <w:rsid w:val="00C363DF"/>
    <w:rsid w:val="00C46DCA"/>
    <w:rsid w:val="00C66727"/>
    <w:rsid w:val="00C753D5"/>
    <w:rsid w:val="00C77160"/>
    <w:rsid w:val="00CB71AB"/>
    <w:rsid w:val="00CC4991"/>
    <w:rsid w:val="00CD6868"/>
    <w:rsid w:val="00D37CB3"/>
    <w:rsid w:val="00D6515D"/>
    <w:rsid w:val="00D66E56"/>
    <w:rsid w:val="00D72313"/>
    <w:rsid w:val="00D9432B"/>
    <w:rsid w:val="00D95C38"/>
    <w:rsid w:val="00E51D10"/>
    <w:rsid w:val="00E66B42"/>
    <w:rsid w:val="00E6769B"/>
    <w:rsid w:val="00E77B7F"/>
    <w:rsid w:val="00E94627"/>
    <w:rsid w:val="00EA46EE"/>
    <w:rsid w:val="00EA529E"/>
    <w:rsid w:val="00EA5608"/>
    <w:rsid w:val="00EC116F"/>
    <w:rsid w:val="00EC279E"/>
    <w:rsid w:val="00EC71CD"/>
    <w:rsid w:val="00EF3EAD"/>
    <w:rsid w:val="00F05AED"/>
    <w:rsid w:val="00F426A6"/>
    <w:rsid w:val="00F51DAC"/>
    <w:rsid w:val="00F54CEB"/>
    <w:rsid w:val="00F776E9"/>
    <w:rsid w:val="00F9359E"/>
    <w:rsid w:val="00F938D4"/>
    <w:rsid w:val="00FA3156"/>
    <w:rsid w:val="00FD06A1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7E0A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708"/>
  </w:style>
  <w:style w:type="paragraph" w:styleId="Stopka">
    <w:name w:val="footer"/>
    <w:basedOn w:val="Normalny"/>
    <w:link w:val="StopkaZnak"/>
    <w:uiPriority w:val="99"/>
    <w:unhideWhenUsed/>
    <w:rsid w:val="007C3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08"/>
  </w:style>
  <w:style w:type="paragraph" w:styleId="Akapitzlist">
    <w:name w:val="List Paragraph"/>
    <w:basedOn w:val="Normalny"/>
    <w:uiPriority w:val="34"/>
    <w:qFormat/>
    <w:rsid w:val="004659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B7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E3D5-5145-4B5C-9803-926EEF2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1484</Words>
  <Characters>8907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Inicjatywy</dc:creator>
  <cp:lastModifiedBy>Justyna Sak</cp:lastModifiedBy>
  <cp:revision>8</cp:revision>
  <cp:lastPrinted>2023-10-26T10:11:00Z</cp:lastPrinted>
  <dcterms:created xsi:type="dcterms:W3CDTF">2023-10-23T10:08:00Z</dcterms:created>
  <dcterms:modified xsi:type="dcterms:W3CDTF">2023-11-13T11:57:00Z</dcterms:modified>
</cp:coreProperties>
</file>